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06A0" w14:textId="77777777" w:rsidR="00232A0A" w:rsidRDefault="0014339B" w:rsidP="001B3575">
      <w:pPr>
        <w:spacing w:after="0" w:line="240" w:lineRule="auto"/>
        <w:jc w:val="right"/>
        <w:rPr>
          <w:rFonts w:ascii="Calibri" w:hAnsi="Calibri" w:cs="Arial"/>
          <w:b/>
        </w:rPr>
      </w:pPr>
      <w:r w:rsidRPr="0014339B">
        <w:rPr>
          <w:rFonts w:ascii="Calibri" w:hAnsi="Calibri"/>
          <w:noProof/>
          <w:sz w:val="32"/>
          <w:lang w:eastAsia="fr-FR" w:bidi="ar-SA"/>
        </w:rPr>
        <w:drawing>
          <wp:anchor distT="0" distB="0" distL="114300" distR="114300" simplePos="0" relativeHeight="251657216" behindDoc="1" locked="0" layoutInCell="1" allowOverlap="1" wp14:anchorId="5AC14A42" wp14:editId="444AAFDA">
            <wp:simplePos x="0" y="0"/>
            <wp:positionH relativeFrom="margin">
              <wp:posOffset>-737870</wp:posOffset>
            </wp:positionH>
            <wp:positionV relativeFrom="margin">
              <wp:posOffset>-520065</wp:posOffset>
            </wp:positionV>
            <wp:extent cx="1167130" cy="1438275"/>
            <wp:effectExtent l="0" t="0" r="0" b="9525"/>
            <wp:wrapNone/>
            <wp:docPr id="5" name="Image 4" descr="new logo Bretagne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new logo Bretagne 20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339B">
        <w:rPr>
          <w:rFonts w:ascii="Calibri" w:hAnsi="Calibri" w:cs="Arial"/>
          <w:b/>
          <w:sz w:val="32"/>
        </w:rPr>
        <w:t>Rendez-Vous d’Expert</w:t>
      </w:r>
    </w:p>
    <w:p w14:paraId="2CFCED70" w14:textId="77777777" w:rsidR="001B3575" w:rsidRPr="002B20B1" w:rsidRDefault="00232A0A" w:rsidP="000F3B66">
      <w:pPr>
        <w:spacing w:after="0" w:line="240" w:lineRule="auto"/>
        <w:jc w:val="right"/>
        <w:rPr>
          <w:rFonts w:ascii="Calibri" w:hAnsi="Calibri" w:cs="Arial"/>
          <w:b/>
        </w:rPr>
      </w:pPr>
      <w:r>
        <w:rPr>
          <w:rFonts w:ascii="Calibri" w:hAnsi="Calibri"/>
          <w:noProof/>
          <w:lang w:eastAsia="fr-FR" w:bidi="ar-SA"/>
        </w:rPr>
        <w:t xml:space="preserve"> </w:t>
      </w:r>
    </w:p>
    <w:p w14:paraId="7E2DACD6" w14:textId="77777777" w:rsidR="00CA78D5" w:rsidRPr="00D9222A" w:rsidRDefault="00CA78D5" w:rsidP="000F3B66">
      <w:pPr>
        <w:pStyle w:val="Sansinterligne"/>
        <w:shd w:val="clear" w:color="auto" w:fill="000099"/>
        <w:tabs>
          <w:tab w:val="left" w:pos="8789"/>
        </w:tabs>
        <w:ind w:left="567" w:right="141"/>
        <w:jc w:val="center"/>
        <w:rPr>
          <w:rFonts w:ascii="Calibri" w:hAnsi="Calibri" w:cs="Arial"/>
          <w:b/>
          <w:sz w:val="12"/>
          <w:szCs w:val="12"/>
        </w:rPr>
      </w:pPr>
    </w:p>
    <w:p w14:paraId="394C9510" w14:textId="77777777" w:rsidR="00D9222A" w:rsidRPr="000F3B66" w:rsidRDefault="00BF045E" w:rsidP="000F3B66">
      <w:pPr>
        <w:pStyle w:val="Sansinterligne"/>
        <w:shd w:val="clear" w:color="auto" w:fill="000099"/>
        <w:tabs>
          <w:tab w:val="left" w:pos="8789"/>
        </w:tabs>
        <w:ind w:left="567" w:right="141"/>
        <w:jc w:val="center"/>
        <w:rPr>
          <w:rFonts w:ascii="Calibri" w:hAnsi="Calibri" w:cs="Arial"/>
          <w:b/>
          <w:smallCaps/>
          <w:color w:val="FFFFFF" w:themeColor="background1"/>
          <w:sz w:val="44"/>
        </w:rPr>
      </w:pPr>
      <w:r w:rsidRPr="000F3B66">
        <w:rPr>
          <w:rFonts w:ascii="Calibri" w:hAnsi="Calibri" w:cs="Arial"/>
          <w:b/>
          <w:smallCaps/>
          <w:color w:val="FFFFFF" w:themeColor="background1"/>
          <w:sz w:val="44"/>
        </w:rPr>
        <w:t xml:space="preserve">Réunion </w:t>
      </w:r>
      <w:r w:rsidR="009F42C2" w:rsidRPr="000F3B66">
        <w:rPr>
          <w:rFonts w:ascii="Calibri" w:hAnsi="Calibri" w:cs="Arial"/>
          <w:b/>
          <w:smallCaps/>
          <w:color w:val="FFFFFF" w:themeColor="background1"/>
          <w:sz w:val="44"/>
        </w:rPr>
        <w:t>d’information</w:t>
      </w:r>
    </w:p>
    <w:p w14:paraId="49FF6273" w14:textId="3BF3FC57" w:rsidR="00BF045E" w:rsidRPr="000F3B66" w:rsidRDefault="007154A3" w:rsidP="000F3B66">
      <w:pPr>
        <w:pStyle w:val="Sansinterligne"/>
        <w:shd w:val="clear" w:color="auto" w:fill="000099"/>
        <w:tabs>
          <w:tab w:val="left" w:pos="8789"/>
        </w:tabs>
        <w:ind w:left="567" w:right="141"/>
        <w:jc w:val="center"/>
        <w:rPr>
          <w:rFonts w:ascii="Calibri" w:hAnsi="Calibri" w:cs="Arial"/>
          <w:b/>
          <w:color w:val="FFFFFF" w:themeColor="background1"/>
          <w:sz w:val="36"/>
        </w:rPr>
      </w:pPr>
      <w:bookmarkStart w:id="0" w:name="_Hlk71097762"/>
      <w:r>
        <w:rPr>
          <w:rFonts w:ascii="Calibri" w:hAnsi="Calibri" w:cs="Arial"/>
          <w:b/>
          <w:color w:val="FFFFFF" w:themeColor="background1"/>
          <w:sz w:val="36"/>
        </w:rPr>
        <w:t>Comprendre l</w:t>
      </w:r>
      <w:r w:rsidR="00806BB7">
        <w:rPr>
          <w:rFonts w:ascii="Calibri" w:hAnsi="Calibri" w:cs="Arial"/>
          <w:b/>
          <w:color w:val="FFFFFF" w:themeColor="background1"/>
          <w:sz w:val="36"/>
        </w:rPr>
        <w:t>’assurance</w:t>
      </w:r>
      <w:r w:rsidR="003F4810">
        <w:rPr>
          <w:rFonts w:ascii="Calibri" w:hAnsi="Calibri" w:cs="Arial"/>
          <w:b/>
          <w:color w:val="FFFFFF" w:themeColor="background1"/>
          <w:sz w:val="36"/>
        </w:rPr>
        <w:t xml:space="preserve"> : </w:t>
      </w:r>
      <w:r w:rsidR="00806BB7" w:rsidRPr="00806BB7">
        <w:rPr>
          <w:rFonts w:ascii="Calibri" w:hAnsi="Calibri" w:cs="Arial"/>
          <w:b/>
          <w:color w:val="FFFFFF" w:themeColor="background1"/>
          <w:sz w:val="36"/>
        </w:rPr>
        <w:t>La valorisation de son risque, les garanties à souscrire et les services à avoir, comment monter son programme d’assurance</w:t>
      </w:r>
      <w:r w:rsidR="00806BB7">
        <w:rPr>
          <w:rFonts w:ascii="Calibri" w:hAnsi="Calibri" w:cs="Arial"/>
          <w:b/>
          <w:color w:val="FFFFFF" w:themeColor="background1"/>
          <w:sz w:val="36"/>
        </w:rPr>
        <w:t xml:space="preserve"> ? </w:t>
      </w:r>
    </w:p>
    <w:bookmarkEnd w:id="0"/>
    <w:p w14:paraId="6570B53C" w14:textId="77777777" w:rsidR="00D9222A" w:rsidRPr="00D9222A" w:rsidRDefault="00D9222A" w:rsidP="000F3B66">
      <w:pPr>
        <w:pStyle w:val="Sansinterligne"/>
        <w:shd w:val="clear" w:color="auto" w:fill="000099"/>
        <w:tabs>
          <w:tab w:val="left" w:pos="8789"/>
        </w:tabs>
        <w:ind w:left="567" w:right="141"/>
        <w:jc w:val="center"/>
        <w:rPr>
          <w:rFonts w:ascii="Calibri" w:hAnsi="Calibri" w:cs="Arial"/>
          <w:b/>
          <w:sz w:val="18"/>
        </w:rPr>
      </w:pPr>
    </w:p>
    <w:p w14:paraId="2FE5A85F" w14:textId="77777777" w:rsidR="00941E4B" w:rsidRPr="00122997" w:rsidRDefault="00941E4B" w:rsidP="00EF5D73">
      <w:pPr>
        <w:pStyle w:val="Sansinterligne"/>
        <w:jc w:val="center"/>
        <w:rPr>
          <w:rFonts w:ascii="Calibri" w:hAnsi="Calibri" w:cs="Arial"/>
          <w:b/>
          <w:sz w:val="14"/>
          <w:szCs w:val="26"/>
        </w:rPr>
      </w:pPr>
    </w:p>
    <w:p w14:paraId="18791BBB" w14:textId="5E92A1E2" w:rsidR="00E56F52" w:rsidRDefault="007154A3" w:rsidP="00D25384">
      <w:pPr>
        <w:pStyle w:val="Sansinterligne"/>
        <w:jc w:val="center"/>
        <w:rPr>
          <w:rFonts w:ascii="Calibri" w:hAnsi="Calibri" w:cs="Arial"/>
          <w:b/>
          <w:sz w:val="32"/>
          <w:szCs w:val="26"/>
        </w:rPr>
      </w:pPr>
      <w:r w:rsidRPr="00383DC7">
        <w:rPr>
          <w:rFonts w:ascii="Calibri" w:hAnsi="Calibri" w:cs="Arial"/>
          <w:b/>
          <w:sz w:val="32"/>
          <w:szCs w:val="26"/>
        </w:rPr>
        <w:t xml:space="preserve">Mardi </w:t>
      </w:r>
      <w:r w:rsidR="00806BB7" w:rsidRPr="00383DC7">
        <w:rPr>
          <w:rFonts w:ascii="Calibri" w:hAnsi="Calibri" w:cs="Arial"/>
          <w:b/>
          <w:sz w:val="32"/>
          <w:szCs w:val="26"/>
        </w:rPr>
        <w:t xml:space="preserve">7 </w:t>
      </w:r>
      <w:r w:rsidR="0038097A" w:rsidRPr="00383DC7">
        <w:rPr>
          <w:rFonts w:ascii="Calibri" w:hAnsi="Calibri" w:cs="Arial"/>
          <w:b/>
          <w:sz w:val="32"/>
          <w:szCs w:val="26"/>
        </w:rPr>
        <w:t>Novembre</w:t>
      </w:r>
      <w:r w:rsidR="007D5C28" w:rsidRPr="00383DC7">
        <w:rPr>
          <w:rFonts w:ascii="Calibri" w:hAnsi="Calibri" w:cs="Arial"/>
          <w:b/>
          <w:sz w:val="32"/>
          <w:szCs w:val="26"/>
        </w:rPr>
        <w:t xml:space="preserve"> 2023</w:t>
      </w:r>
    </w:p>
    <w:p w14:paraId="792998E4" w14:textId="11D5EF55" w:rsidR="0039087B" w:rsidRPr="00E83E1B" w:rsidRDefault="00A66133" w:rsidP="00D25384">
      <w:pPr>
        <w:pStyle w:val="Sansinterligne"/>
        <w:jc w:val="center"/>
        <w:rPr>
          <w:rFonts w:ascii="Calibri" w:hAnsi="Calibri" w:cs="Arial"/>
          <w:b/>
          <w:sz w:val="28"/>
          <w:szCs w:val="26"/>
        </w:rPr>
      </w:pPr>
      <w:r w:rsidRPr="00E83E1B">
        <w:rPr>
          <w:rFonts w:ascii="Calibri" w:hAnsi="Calibri" w:cs="Arial"/>
          <w:b/>
          <w:sz w:val="28"/>
          <w:szCs w:val="26"/>
        </w:rPr>
        <w:t>10h à 11h30</w:t>
      </w:r>
    </w:p>
    <w:p w14:paraId="4BDB595D" w14:textId="77777777" w:rsidR="00D25384" w:rsidRPr="001A6802" w:rsidRDefault="00D25384" w:rsidP="00D25384">
      <w:pPr>
        <w:pStyle w:val="Sansinterligne"/>
        <w:jc w:val="center"/>
        <w:rPr>
          <w:rFonts w:ascii="Calibri" w:hAnsi="Calibri" w:cs="Arial"/>
          <w:b/>
          <w:color w:val="595959" w:themeColor="text1" w:themeTint="A6"/>
          <w:sz w:val="28"/>
          <w:szCs w:val="28"/>
        </w:rPr>
      </w:pPr>
      <w:r w:rsidRPr="00E83E1B">
        <w:rPr>
          <w:rFonts w:ascii="Calibri" w:hAnsi="Calibri" w:cs="Arial"/>
          <w:b/>
          <w:color w:val="595959" w:themeColor="text1" w:themeTint="A6"/>
          <w:sz w:val="28"/>
          <w:szCs w:val="28"/>
        </w:rPr>
        <w:t>En ligne, via la plateforme ZOOM</w:t>
      </w:r>
    </w:p>
    <w:p w14:paraId="39002C69" w14:textId="77777777" w:rsidR="00BF73EB" w:rsidRPr="00BF73EB" w:rsidRDefault="00BF73EB" w:rsidP="00BF73EB">
      <w:pPr>
        <w:pStyle w:val="Sansinterligne"/>
        <w:jc w:val="both"/>
        <w:rPr>
          <w:rFonts w:ascii="Calibri" w:hAnsi="Calibri" w:cs="Arial"/>
          <w:bCs/>
          <w:sz w:val="24"/>
          <w:szCs w:val="24"/>
        </w:rPr>
      </w:pPr>
    </w:p>
    <w:p w14:paraId="09125F25" w14:textId="1DD25FFB" w:rsidR="00806BB7" w:rsidRPr="00812E00" w:rsidRDefault="00806BB7" w:rsidP="00806BB7">
      <w:pPr>
        <w:pStyle w:val="Sansinterligne"/>
        <w:jc w:val="both"/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/>
          <w:szCs w:val="24"/>
        </w:rPr>
        <w:t>Dans nos secteurs social</w:t>
      </w:r>
      <w:r w:rsidR="00546296">
        <w:rPr>
          <w:rFonts w:ascii="Calibri" w:hAnsi="Calibri" w:cs="Arial"/>
          <w:b/>
          <w:szCs w:val="24"/>
        </w:rPr>
        <w:t xml:space="preserve">, </w:t>
      </w:r>
      <w:r>
        <w:rPr>
          <w:rFonts w:ascii="Calibri" w:hAnsi="Calibri" w:cs="Arial"/>
          <w:b/>
          <w:szCs w:val="24"/>
        </w:rPr>
        <w:t>médico-social</w:t>
      </w:r>
      <w:r w:rsidR="00546296">
        <w:rPr>
          <w:rFonts w:ascii="Calibri" w:hAnsi="Calibri" w:cs="Arial"/>
          <w:b/>
          <w:szCs w:val="24"/>
        </w:rPr>
        <w:t xml:space="preserve"> et sanitaire</w:t>
      </w:r>
      <w:r>
        <w:rPr>
          <w:rFonts w:ascii="Calibri" w:hAnsi="Calibri" w:cs="Arial"/>
          <w:b/>
          <w:szCs w:val="24"/>
        </w:rPr>
        <w:t>, l</w:t>
      </w:r>
      <w:r w:rsidRPr="00806BB7">
        <w:rPr>
          <w:rFonts w:ascii="Calibri" w:hAnsi="Calibri" w:cs="Arial"/>
          <w:b/>
          <w:szCs w:val="24"/>
        </w:rPr>
        <w:t>es garanties en assurance</w:t>
      </w:r>
      <w:r>
        <w:rPr>
          <w:rFonts w:ascii="Calibri" w:hAnsi="Calibri" w:cs="Arial"/>
          <w:b/>
          <w:szCs w:val="24"/>
        </w:rPr>
        <w:t xml:space="preserve"> sont </w:t>
      </w:r>
      <w:r w:rsidRPr="00806BB7">
        <w:rPr>
          <w:rFonts w:ascii="Calibri" w:hAnsi="Calibri" w:cs="Arial"/>
          <w:b/>
          <w:szCs w:val="24"/>
        </w:rPr>
        <w:t>un sujet essentiel mais souvent perçu comme complexe.</w:t>
      </w:r>
      <w:r w:rsidR="007154A3">
        <w:rPr>
          <w:rFonts w:ascii="Calibri" w:hAnsi="Calibri" w:cs="Arial"/>
          <w:b/>
          <w:szCs w:val="24"/>
        </w:rPr>
        <w:t xml:space="preserve"> </w:t>
      </w:r>
      <w:r w:rsidR="00812E00">
        <w:rPr>
          <w:rFonts w:ascii="Calibri" w:hAnsi="Calibri" w:cs="Arial"/>
          <w:bCs/>
          <w:szCs w:val="24"/>
        </w:rPr>
        <w:t xml:space="preserve">L’enjeu est de comprendre </w:t>
      </w:r>
      <w:r w:rsidR="007154A3" w:rsidRPr="00812E00">
        <w:rPr>
          <w:rFonts w:ascii="Calibri" w:hAnsi="Calibri" w:cs="Arial"/>
          <w:bCs/>
          <w:szCs w:val="24"/>
        </w:rPr>
        <w:t>la couverture de nos polices d’assurance et de pouvoir</w:t>
      </w:r>
      <w:r w:rsidR="006E71EA" w:rsidRPr="00812E00">
        <w:rPr>
          <w:rFonts w:ascii="Calibri" w:hAnsi="Calibri" w:cs="Arial"/>
          <w:bCs/>
          <w:szCs w:val="24"/>
        </w:rPr>
        <w:t xml:space="preserve"> décrypter le jargon de l’assurance</w:t>
      </w:r>
      <w:r w:rsidR="007154A3" w:rsidRPr="00812E00">
        <w:rPr>
          <w:rFonts w:ascii="Calibri" w:hAnsi="Calibri" w:cs="Arial"/>
          <w:bCs/>
          <w:szCs w:val="24"/>
        </w:rPr>
        <w:t xml:space="preserve">. </w:t>
      </w:r>
    </w:p>
    <w:p w14:paraId="395D8C3B" w14:textId="77777777" w:rsidR="00806BB7" w:rsidRPr="00812E00" w:rsidRDefault="00806BB7" w:rsidP="00806BB7">
      <w:pPr>
        <w:pStyle w:val="Sansinterligne"/>
        <w:jc w:val="both"/>
        <w:rPr>
          <w:rFonts w:ascii="Calibri" w:hAnsi="Calibri" w:cs="Arial"/>
          <w:bCs/>
          <w:szCs w:val="24"/>
        </w:rPr>
      </w:pPr>
    </w:p>
    <w:p w14:paraId="75A1FCBE" w14:textId="75ED94B1" w:rsidR="00D25384" w:rsidRPr="00806BB7" w:rsidRDefault="00D25384" w:rsidP="00D25384">
      <w:pPr>
        <w:pStyle w:val="Sansinterligne"/>
        <w:jc w:val="both"/>
        <w:rPr>
          <w:rFonts w:ascii="Calibri" w:hAnsi="Calibri" w:cs="Arial"/>
          <w:szCs w:val="24"/>
        </w:rPr>
      </w:pPr>
      <w:r w:rsidRPr="00D25384">
        <w:rPr>
          <w:rFonts w:ascii="Calibri" w:hAnsi="Calibri" w:cs="Arial"/>
          <w:bCs/>
          <w:szCs w:val="24"/>
        </w:rPr>
        <w:t xml:space="preserve">Pour </w:t>
      </w:r>
      <w:r w:rsidR="00812E00">
        <w:rPr>
          <w:rFonts w:ascii="Calibri" w:hAnsi="Calibri" w:cs="Arial"/>
          <w:bCs/>
          <w:szCs w:val="24"/>
        </w:rPr>
        <w:t xml:space="preserve">simplifier </w:t>
      </w:r>
      <w:r w:rsidRPr="00D25384">
        <w:rPr>
          <w:rFonts w:ascii="Calibri" w:hAnsi="Calibri" w:cs="Arial"/>
          <w:bCs/>
          <w:szCs w:val="24"/>
        </w:rPr>
        <w:t>ce sujet complexe</w:t>
      </w:r>
      <w:r w:rsidR="00812E00">
        <w:rPr>
          <w:rFonts w:ascii="Calibri" w:hAnsi="Calibri" w:cs="Arial"/>
          <w:bCs/>
          <w:szCs w:val="24"/>
        </w:rPr>
        <w:t xml:space="preserve"> et vous éclairer dans vos décisions en termes d’assurance</w:t>
      </w:r>
      <w:r w:rsidRPr="00D25384">
        <w:rPr>
          <w:rFonts w:ascii="Calibri" w:hAnsi="Calibri" w:cs="Arial"/>
          <w:bCs/>
          <w:szCs w:val="24"/>
        </w:rPr>
        <w:t>, nous vous proposons l’intervention</w:t>
      </w:r>
      <w:r>
        <w:rPr>
          <w:rFonts w:ascii="Calibri" w:hAnsi="Calibri" w:cs="Arial"/>
          <w:bCs/>
          <w:szCs w:val="24"/>
        </w:rPr>
        <w:t xml:space="preserve"> </w:t>
      </w:r>
      <w:r w:rsidR="00806BB7">
        <w:rPr>
          <w:rFonts w:ascii="Calibri" w:hAnsi="Calibri" w:cs="Arial"/>
          <w:bCs/>
          <w:szCs w:val="24"/>
        </w:rPr>
        <w:t>de deux</w:t>
      </w:r>
      <w:r>
        <w:rPr>
          <w:rFonts w:ascii="Calibri" w:hAnsi="Calibri" w:cs="Arial"/>
          <w:bCs/>
          <w:szCs w:val="24"/>
        </w:rPr>
        <w:t xml:space="preserve"> expert</w:t>
      </w:r>
      <w:r w:rsidR="00806BB7">
        <w:rPr>
          <w:rFonts w:ascii="Calibri" w:hAnsi="Calibri" w:cs="Arial"/>
          <w:bCs/>
          <w:szCs w:val="24"/>
        </w:rPr>
        <w:t>s</w:t>
      </w:r>
      <w:bookmarkStart w:id="1" w:name="_Hlk71099552"/>
      <w:r w:rsidR="00806BB7">
        <w:rPr>
          <w:rFonts w:ascii="Calibri" w:hAnsi="Calibri" w:cs="Arial"/>
          <w:b/>
          <w:bCs/>
          <w:szCs w:val="24"/>
        </w:rPr>
        <w:t xml:space="preserve"> </w:t>
      </w:r>
      <w:r w:rsidR="00806BB7" w:rsidRPr="00806BB7">
        <w:rPr>
          <w:rFonts w:ascii="Calibri" w:hAnsi="Calibri" w:cs="Arial"/>
          <w:szCs w:val="24"/>
        </w:rPr>
        <w:t xml:space="preserve">en assurance </w:t>
      </w:r>
      <w:r w:rsidR="00812E00">
        <w:rPr>
          <w:rFonts w:ascii="Calibri" w:hAnsi="Calibri" w:cs="Arial"/>
          <w:szCs w:val="24"/>
        </w:rPr>
        <w:t xml:space="preserve">chez </w:t>
      </w:r>
      <w:r w:rsidR="00806BB7">
        <w:rPr>
          <w:rFonts w:ascii="Calibri" w:hAnsi="Calibri" w:cs="Arial"/>
          <w:szCs w:val="24"/>
        </w:rPr>
        <w:t>YVELIN</w:t>
      </w:r>
      <w:r w:rsidR="00806BB7" w:rsidRPr="00806BB7">
        <w:rPr>
          <w:rFonts w:ascii="Calibri" w:hAnsi="Calibri" w:cs="Arial"/>
          <w:szCs w:val="24"/>
        </w:rPr>
        <w:t xml:space="preserve"> : </w:t>
      </w:r>
    </w:p>
    <w:p w14:paraId="09BF74E9" w14:textId="76246FB5" w:rsidR="00806BB7" w:rsidRDefault="00806BB7" w:rsidP="00806BB7">
      <w:pPr>
        <w:pStyle w:val="Sansinterligne"/>
        <w:numPr>
          <w:ilvl w:val="0"/>
          <w:numId w:val="22"/>
        </w:numPr>
        <w:jc w:val="both"/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 xml:space="preserve">Lionel </w:t>
      </w:r>
      <w:r w:rsidR="006E71EA">
        <w:rPr>
          <w:rFonts w:ascii="Calibri" w:hAnsi="Calibri" w:cs="Arial"/>
          <w:b/>
          <w:bCs/>
          <w:szCs w:val="24"/>
        </w:rPr>
        <w:t>ARNAUD</w:t>
      </w:r>
      <w:r>
        <w:rPr>
          <w:rFonts w:ascii="Calibri" w:hAnsi="Calibri" w:cs="Arial"/>
          <w:b/>
          <w:bCs/>
          <w:szCs w:val="24"/>
        </w:rPr>
        <w:t xml:space="preserve">, Chargé d’affaires chez YVELIN </w:t>
      </w:r>
    </w:p>
    <w:p w14:paraId="4ED68B42" w14:textId="67356232" w:rsidR="00806BB7" w:rsidRPr="00122997" w:rsidRDefault="00806BB7" w:rsidP="00806BB7">
      <w:pPr>
        <w:pStyle w:val="Sansinterligne"/>
        <w:numPr>
          <w:ilvl w:val="0"/>
          <w:numId w:val="22"/>
        </w:numPr>
        <w:jc w:val="both"/>
        <w:rPr>
          <w:rFonts w:ascii="Calibri" w:hAnsi="Calibri" w:cs="Arial"/>
          <w:b/>
          <w:bCs/>
          <w:szCs w:val="24"/>
        </w:rPr>
      </w:pPr>
      <w:r w:rsidRPr="00806BB7">
        <w:rPr>
          <w:rFonts w:ascii="Calibri" w:hAnsi="Calibri" w:cs="Arial"/>
          <w:b/>
          <w:bCs/>
          <w:szCs w:val="24"/>
        </w:rPr>
        <w:t>William KRAFT, Responsable de la Gestion des sinistres chez YVELIN.</w:t>
      </w:r>
    </w:p>
    <w:bookmarkEnd w:id="1"/>
    <w:p w14:paraId="7B56830B" w14:textId="77777777" w:rsidR="00234386" w:rsidRDefault="00234386" w:rsidP="00D25384">
      <w:pPr>
        <w:pStyle w:val="Sansinterligne"/>
        <w:jc w:val="both"/>
        <w:rPr>
          <w:rFonts w:ascii="Calibri" w:hAnsi="Calibri" w:cs="Arial"/>
          <w:bCs/>
          <w:szCs w:val="24"/>
        </w:rPr>
      </w:pPr>
    </w:p>
    <w:p w14:paraId="47D7455E" w14:textId="77777777" w:rsidR="00C57827" w:rsidRPr="00122997" w:rsidRDefault="00C57827" w:rsidP="00D9222A">
      <w:pPr>
        <w:pStyle w:val="Sansinterligne"/>
        <w:jc w:val="both"/>
        <w:rPr>
          <w:rFonts w:ascii="Calibri" w:hAnsi="Calibri" w:cs="Arial"/>
          <w:bCs/>
          <w:sz w:val="8"/>
          <w:szCs w:val="24"/>
        </w:rPr>
      </w:pPr>
    </w:p>
    <w:p w14:paraId="288CFBAB" w14:textId="1794E75D" w:rsidR="0014339B" w:rsidRDefault="0014339B" w:rsidP="0014339B">
      <w:pPr>
        <w:pStyle w:val="Sansinterligne"/>
        <w:jc w:val="both"/>
        <w:rPr>
          <w:rFonts w:ascii="Calibri" w:hAnsi="Calibri" w:cs="Arial"/>
          <w:bCs/>
          <w:sz w:val="24"/>
          <w:szCs w:val="24"/>
        </w:rPr>
      </w:pPr>
      <w:r w:rsidRPr="00234386">
        <w:rPr>
          <w:rFonts w:ascii="Calibri" w:hAnsi="Calibri" w:cs="Arial"/>
          <w:bCs/>
          <w:szCs w:val="24"/>
        </w:rPr>
        <w:t>La réunion aura lieu</w:t>
      </w:r>
      <w:r w:rsidR="009F42C2" w:rsidRPr="00A66133">
        <w:rPr>
          <w:rFonts w:ascii="Calibri" w:hAnsi="Calibri" w:cs="Arial"/>
          <w:bCs/>
          <w:sz w:val="24"/>
          <w:szCs w:val="24"/>
        </w:rPr>
        <w:t xml:space="preserve"> </w:t>
      </w:r>
      <w:r w:rsidR="009F42C2" w:rsidRPr="00A66133">
        <w:rPr>
          <w:rFonts w:ascii="Calibri" w:hAnsi="Calibri" w:cs="Arial"/>
          <w:b/>
          <w:bCs/>
          <w:sz w:val="24"/>
          <w:szCs w:val="24"/>
        </w:rPr>
        <w:t>sous forme d’un webinaire</w:t>
      </w:r>
      <w:r w:rsidR="009F42C2" w:rsidRPr="00A66133">
        <w:rPr>
          <w:rFonts w:ascii="Calibri" w:hAnsi="Calibri" w:cs="Arial"/>
          <w:b/>
          <w:sz w:val="24"/>
          <w:szCs w:val="24"/>
        </w:rPr>
        <w:t>,</w:t>
      </w:r>
      <w:r w:rsidRPr="00A66133">
        <w:rPr>
          <w:rFonts w:ascii="Calibri" w:hAnsi="Calibri" w:cs="Arial"/>
          <w:b/>
          <w:sz w:val="24"/>
          <w:szCs w:val="24"/>
        </w:rPr>
        <w:t xml:space="preserve"> </w:t>
      </w:r>
      <w:r w:rsidR="00A66133" w:rsidRPr="00383DC7">
        <w:rPr>
          <w:rFonts w:ascii="Calibri" w:hAnsi="Calibri" w:cs="Arial"/>
          <w:b/>
          <w:sz w:val="24"/>
          <w:szCs w:val="24"/>
        </w:rPr>
        <w:t>le</w:t>
      </w:r>
      <w:r w:rsidR="00A66133" w:rsidRPr="00383DC7">
        <w:rPr>
          <w:rFonts w:ascii="Calibri" w:hAnsi="Calibri" w:cs="Arial"/>
          <w:b/>
          <w:sz w:val="24"/>
          <w:szCs w:val="24"/>
          <w:u w:val="single"/>
        </w:rPr>
        <w:t xml:space="preserve"> </w:t>
      </w:r>
      <w:r w:rsidR="006E71EA" w:rsidRPr="00383DC7">
        <w:rPr>
          <w:rFonts w:ascii="Calibri" w:hAnsi="Calibri" w:cs="Arial"/>
          <w:b/>
          <w:sz w:val="24"/>
          <w:szCs w:val="24"/>
          <w:u w:val="single"/>
        </w:rPr>
        <w:t>mardi 7</w:t>
      </w:r>
      <w:r w:rsidR="006E71EA" w:rsidRPr="00383DC7">
        <w:rPr>
          <w:rFonts w:ascii="Calibri" w:hAnsi="Calibri" w:cs="Arial"/>
          <w:b/>
          <w:bCs/>
          <w:sz w:val="24"/>
          <w:szCs w:val="24"/>
          <w:u w:val="single"/>
        </w:rPr>
        <w:t xml:space="preserve"> novembre 2023</w:t>
      </w:r>
      <w:r w:rsidRPr="00383DC7">
        <w:rPr>
          <w:rFonts w:ascii="Calibri" w:hAnsi="Calibri" w:cs="Arial"/>
          <w:b/>
          <w:bCs/>
          <w:sz w:val="24"/>
          <w:szCs w:val="24"/>
        </w:rPr>
        <w:t xml:space="preserve"> de</w:t>
      </w:r>
      <w:r w:rsidRPr="00A66133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A66133" w:rsidRPr="00A66133">
        <w:rPr>
          <w:rFonts w:ascii="Calibri" w:hAnsi="Calibri" w:cs="Arial"/>
          <w:b/>
          <w:bCs/>
          <w:sz w:val="24"/>
          <w:szCs w:val="24"/>
          <w:u w:val="single"/>
        </w:rPr>
        <w:t>10h à 11h30</w:t>
      </w:r>
      <w:r w:rsidRPr="00A66133">
        <w:rPr>
          <w:rFonts w:ascii="Calibri" w:hAnsi="Calibri" w:cs="Arial"/>
          <w:bCs/>
          <w:sz w:val="24"/>
          <w:szCs w:val="24"/>
        </w:rPr>
        <w:t>.</w:t>
      </w:r>
    </w:p>
    <w:p w14:paraId="439FA4C4" w14:textId="22450C26" w:rsidR="009F42C2" w:rsidRDefault="009F42C2" w:rsidP="0014339B">
      <w:pPr>
        <w:pStyle w:val="Sansinterligne"/>
        <w:jc w:val="both"/>
        <w:rPr>
          <w:rFonts w:ascii="Calibri" w:hAnsi="Calibri" w:cs="Arial"/>
          <w:bCs/>
          <w:sz w:val="12"/>
          <w:szCs w:val="24"/>
        </w:rPr>
      </w:pPr>
    </w:p>
    <w:p w14:paraId="022FD4D3" w14:textId="3B62FA2B" w:rsidR="00812E00" w:rsidRPr="00546296" w:rsidRDefault="00812E00" w:rsidP="00812E00">
      <w:pPr>
        <w:pStyle w:val="Sansinterligne"/>
        <w:jc w:val="both"/>
        <w:rPr>
          <w:rFonts w:ascii="Calibri" w:hAnsi="Calibri" w:cs="Arial"/>
          <w:b/>
          <w:szCs w:val="24"/>
        </w:rPr>
      </w:pPr>
      <w:r w:rsidRPr="00872E48">
        <w:rPr>
          <w:rFonts w:ascii="Calibri" w:hAnsi="Calibri" w:cs="Arial"/>
          <w:bCs/>
          <w:szCs w:val="24"/>
        </w:rPr>
        <w:t xml:space="preserve">L’objectif de ce </w:t>
      </w:r>
      <w:r>
        <w:rPr>
          <w:rFonts w:ascii="Calibri" w:hAnsi="Calibri" w:cs="Arial"/>
          <w:bCs/>
          <w:szCs w:val="24"/>
        </w:rPr>
        <w:t>webinaire</w:t>
      </w:r>
      <w:r w:rsidRPr="00872E48">
        <w:rPr>
          <w:rFonts w:ascii="Calibri" w:hAnsi="Calibri" w:cs="Arial"/>
          <w:bCs/>
          <w:szCs w:val="24"/>
        </w:rPr>
        <w:t xml:space="preserve"> est de donner aux participants des clefs pour </w:t>
      </w:r>
      <w:r w:rsidRPr="00546296">
        <w:rPr>
          <w:rFonts w:ascii="Calibri" w:hAnsi="Calibri" w:cs="Arial"/>
          <w:b/>
          <w:szCs w:val="24"/>
        </w:rPr>
        <w:t xml:space="preserve">comprendre comment établir un contrat d’assurance en connaissant les points de vigilance. </w:t>
      </w:r>
    </w:p>
    <w:p w14:paraId="00044905" w14:textId="77777777" w:rsidR="00812E00" w:rsidRDefault="00812E00" w:rsidP="00812E00">
      <w:pPr>
        <w:pStyle w:val="Sansinterligne"/>
        <w:jc w:val="both"/>
        <w:rPr>
          <w:rFonts w:ascii="Calibri" w:hAnsi="Calibri" w:cs="Arial"/>
          <w:bCs/>
          <w:szCs w:val="24"/>
        </w:rPr>
      </w:pPr>
    </w:p>
    <w:p w14:paraId="3F71F84B" w14:textId="1E312043" w:rsidR="00812E00" w:rsidRPr="00812E00" w:rsidRDefault="00812E00" w:rsidP="00812E00">
      <w:pPr>
        <w:pStyle w:val="Sansinterligne"/>
        <w:jc w:val="both"/>
        <w:rPr>
          <w:rFonts w:ascii="Calibri" w:hAnsi="Calibri" w:cs="Arial"/>
          <w:bCs/>
          <w:i/>
          <w:iCs/>
          <w:szCs w:val="24"/>
        </w:rPr>
      </w:pPr>
      <w:r w:rsidRPr="00812E00">
        <w:rPr>
          <w:rFonts w:ascii="Calibri" w:hAnsi="Calibri" w:cs="Arial"/>
          <w:bCs/>
          <w:i/>
          <w:iCs/>
          <w:szCs w:val="24"/>
        </w:rPr>
        <w:t>En amont</w:t>
      </w:r>
      <w:r>
        <w:rPr>
          <w:rFonts w:ascii="Calibri" w:hAnsi="Calibri" w:cs="Arial"/>
          <w:bCs/>
          <w:i/>
          <w:iCs/>
          <w:szCs w:val="24"/>
        </w:rPr>
        <w:t xml:space="preserve"> du webinaire</w:t>
      </w:r>
      <w:r w:rsidRPr="00812E00">
        <w:rPr>
          <w:rFonts w:ascii="Calibri" w:hAnsi="Calibri" w:cs="Arial"/>
          <w:bCs/>
          <w:i/>
          <w:iCs/>
          <w:szCs w:val="24"/>
        </w:rPr>
        <w:t xml:space="preserve">, un questionnaire sera adressé aux participants afin d’ajuster au mieux le contenu à vos attentes et vos préoccupations. </w:t>
      </w:r>
    </w:p>
    <w:p w14:paraId="4DEFC39A" w14:textId="77777777" w:rsidR="00812E00" w:rsidRPr="00122997" w:rsidRDefault="00812E00" w:rsidP="0014339B">
      <w:pPr>
        <w:pStyle w:val="Sansinterligne"/>
        <w:jc w:val="both"/>
        <w:rPr>
          <w:rFonts w:ascii="Calibri" w:hAnsi="Calibri" w:cs="Arial"/>
          <w:bCs/>
          <w:sz w:val="12"/>
          <w:szCs w:val="24"/>
        </w:rPr>
      </w:pPr>
    </w:p>
    <w:p w14:paraId="5E80BE48" w14:textId="6C89B010" w:rsidR="008520DB" w:rsidRPr="008520DB" w:rsidRDefault="008520DB" w:rsidP="00EF1FF7">
      <w:pPr>
        <w:pStyle w:val="Sansinterligne"/>
        <w:jc w:val="both"/>
        <w:rPr>
          <w:rFonts w:ascii="Calibri" w:hAnsi="Calibri" w:cs="Arial"/>
          <w:b/>
          <w:smallCaps/>
          <w:sz w:val="28"/>
          <w:szCs w:val="24"/>
        </w:rPr>
      </w:pPr>
      <w:r w:rsidRPr="008520DB">
        <w:rPr>
          <w:rFonts w:ascii="Calibri" w:hAnsi="Calibri" w:cs="Arial"/>
          <w:b/>
          <w:smallCaps/>
          <w:sz w:val="28"/>
          <w:szCs w:val="24"/>
        </w:rPr>
        <w:t>Intervenant</w:t>
      </w:r>
      <w:r w:rsidR="006E71EA">
        <w:rPr>
          <w:rFonts w:ascii="Calibri" w:hAnsi="Calibri" w:cs="Arial"/>
          <w:b/>
          <w:smallCaps/>
          <w:sz w:val="28"/>
          <w:szCs w:val="24"/>
        </w:rPr>
        <w:t>s</w:t>
      </w:r>
    </w:p>
    <w:p w14:paraId="4B6A5F93" w14:textId="571C41EB" w:rsidR="006E71EA" w:rsidRPr="007154A3" w:rsidRDefault="006E71EA" w:rsidP="006E71EA">
      <w:pPr>
        <w:pStyle w:val="Sansinterligne"/>
        <w:jc w:val="both"/>
        <w:rPr>
          <w:rFonts w:ascii="Calibri" w:hAnsi="Calibri" w:cs="Arial"/>
          <w:sz w:val="24"/>
          <w:szCs w:val="24"/>
        </w:rPr>
      </w:pPr>
      <w:r w:rsidRPr="006E71EA">
        <w:rPr>
          <w:rFonts w:ascii="Calibri" w:hAnsi="Calibri" w:cs="Arial"/>
          <w:b/>
          <w:bCs/>
          <w:sz w:val="24"/>
          <w:szCs w:val="24"/>
        </w:rPr>
        <w:t>Lionel A</w:t>
      </w:r>
      <w:r>
        <w:rPr>
          <w:rFonts w:ascii="Calibri" w:hAnsi="Calibri" w:cs="Arial"/>
          <w:b/>
          <w:bCs/>
          <w:sz w:val="24"/>
          <w:szCs w:val="24"/>
        </w:rPr>
        <w:t>RNAUD</w:t>
      </w:r>
      <w:r w:rsidRPr="006E71EA">
        <w:rPr>
          <w:rFonts w:ascii="Calibri" w:hAnsi="Calibri" w:cs="Arial"/>
          <w:b/>
          <w:bCs/>
          <w:sz w:val="24"/>
          <w:szCs w:val="24"/>
        </w:rPr>
        <w:t xml:space="preserve">, </w:t>
      </w:r>
      <w:r w:rsidRPr="007154A3">
        <w:rPr>
          <w:rFonts w:ascii="Calibri" w:hAnsi="Calibri" w:cs="Arial"/>
          <w:sz w:val="24"/>
          <w:szCs w:val="24"/>
        </w:rPr>
        <w:t>Chargé d’affaires chez YVELIN</w:t>
      </w:r>
      <w:r w:rsidR="007154A3" w:rsidRPr="007154A3">
        <w:rPr>
          <w:rFonts w:ascii="Calibri" w:hAnsi="Calibri" w:cs="Arial"/>
          <w:sz w:val="24"/>
          <w:szCs w:val="24"/>
        </w:rPr>
        <w:t>.</w:t>
      </w:r>
    </w:p>
    <w:p w14:paraId="765C2D0C" w14:textId="424AC470" w:rsidR="00D25384" w:rsidRPr="007154A3" w:rsidRDefault="006E71EA" w:rsidP="006E71EA">
      <w:pPr>
        <w:pStyle w:val="Sansinterligne"/>
        <w:jc w:val="both"/>
        <w:rPr>
          <w:rFonts w:ascii="Calibri" w:hAnsi="Calibri" w:cs="Arial"/>
          <w:sz w:val="10"/>
        </w:rPr>
      </w:pPr>
      <w:r w:rsidRPr="006E71EA">
        <w:rPr>
          <w:rFonts w:ascii="Calibri" w:hAnsi="Calibri" w:cs="Arial"/>
          <w:b/>
          <w:bCs/>
          <w:sz w:val="24"/>
          <w:szCs w:val="24"/>
        </w:rPr>
        <w:t xml:space="preserve">William KRAFT, </w:t>
      </w:r>
      <w:r w:rsidRPr="007154A3">
        <w:rPr>
          <w:rFonts w:ascii="Calibri" w:hAnsi="Calibri" w:cs="Arial"/>
          <w:sz w:val="24"/>
          <w:szCs w:val="24"/>
        </w:rPr>
        <w:t>Responsable de la Gestion des sinistres chez YVELIN.</w:t>
      </w:r>
    </w:p>
    <w:p w14:paraId="6D3FFF6D" w14:textId="77777777" w:rsidR="00872E48" w:rsidRDefault="00872E48" w:rsidP="0039087B">
      <w:pPr>
        <w:pStyle w:val="Sansinterligne"/>
        <w:jc w:val="both"/>
        <w:rPr>
          <w:rFonts w:ascii="Calibri" w:hAnsi="Calibri" w:cs="Arial"/>
          <w:b/>
          <w:smallCaps/>
          <w:sz w:val="28"/>
          <w:szCs w:val="24"/>
        </w:rPr>
      </w:pPr>
    </w:p>
    <w:p w14:paraId="49391CDF" w14:textId="678826A9" w:rsidR="0014339B" w:rsidRDefault="00D25384" w:rsidP="0039087B">
      <w:pPr>
        <w:pStyle w:val="Sansinterligne"/>
        <w:jc w:val="both"/>
        <w:rPr>
          <w:rFonts w:ascii="Calibri" w:hAnsi="Calibri" w:cs="Arial"/>
          <w:b/>
          <w:smallCaps/>
          <w:sz w:val="28"/>
          <w:szCs w:val="24"/>
        </w:rPr>
      </w:pPr>
      <w:r>
        <w:rPr>
          <w:rFonts w:ascii="Calibri" w:hAnsi="Calibri" w:cs="Arial"/>
          <w:b/>
          <w:smallCaps/>
          <w:sz w:val="28"/>
          <w:szCs w:val="24"/>
        </w:rPr>
        <w:t>Participation</w:t>
      </w:r>
    </w:p>
    <w:p w14:paraId="62F93F7D" w14:textId="622B3206" w:rsidR="00E34352" w:rsidRDefault="007154A3" w:rsidP="00EF1FF7">
      <w:pPr>
        <w:pStyle w:val="Sansinterligne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4</w:t>
      </w:r>
      <w:r w:rsidR="00D25384">
        <w:rPr>
          <w:rFonts w:ascii="Calibri" w:hAnsi="Calibri" w:cs="Arial"/>
          <w:sz w:val="24"/>
          <w:szCs w:val="24"/>
        </w:rPr>
        <w:t>0€ par personne</w:t>
      </w:r>
      <w:r w:rsidR="000F3B66">
        <w:rPr>
          <w:rFonts w:ascii="Calibri" w:hAnsi="Calibri" w:cs="Arial"/>
          <w:sz w:val="24"/>
          <w:szCs w:val="24"/>
        </w:rPr>
        <w:t>.</w:t>
      </w:r>
    </w:p>
    <w:p w14:paraId="2C0C70D3" w14:textId="77777777" w:rsidR="00234386" w:rsidRPr="00234386" w:rsidRDefault="00234386" w:rsidP="00EF1FF7">
      <w:pPr>
        <w:pStyle w:val="Sansinterligne"/>
        <w:jc w:val="both"/>
        <w:rPr>
          <w:rFonts w:ascii="Calibri" w:hAnsi="Calibri" w:cs="Arial"/>
          <w:sz w:val="24"/>
          <w:szCs w:val="24"/>
        </w:rPr>
      </w:pPr>
    </w:p>
    <w:p w14:paraId="0F0589C9" w14:textId="77777777" w:rsidR="00E34352" w:rsidRPr="00234386" w:rsidRDefault="00E34352" w:rsidP="00E34352">
      <w:pPr>
        <w:spacing w:after="0" w:line="240" w:lineRule="auto"/>
        <w:jc w:val="center"/>
        <w:rPr>
          <w:rFonts w:ascii="Calibri" w:hAnsi="Calibri" w:cs="Arial"/>
          <w:i/>
          <w:sz w:val="18"/>
          <w:szCs w:val="20"/>
        </w:rPr>
      </w:pPr>
      <w:r w:rsidRPr="00234386">
        <w:rPr>
          <w:rFonts w:ascii="Calibri" w:hAnsi="Calibri" w:cs="Arial"/>
          <w:i/>
          <w:sz w:val="20"/>
          <w:szCs w:val="20"/>
        </w:rPr>
        <w:t>Les</w:t>
      </w:r>
      <w:r w:rsidRPr="00234386">
        <w:rPr>
          <w:rFonts w:ascii="Calibri" w:hAnsi="Calibri" w:cs="Arial"/>
          <w:i/>
          <w:sz w:val="16"/>
          <w:szCs w:val="16"/>
        </w:rPr>
        <w:t xml:space="preserve"> </w:t>
      </w:r>
      <w:r w:rsidRPr="00234386">
        <w:rPr>
          <w:rFonts w:ascii="Calibri" w:hAnsi="Calibri" w:cs="Arial"/>
          <w:i/>
          <w:sz w:val="20"/>
          <w:szCs w:val="20"/>
        </w:rPr>
        <w:t>informations de connexion vous seront adressées la veille de la réunion par mail, après réception de votre bulletin d’inscription</w:t>
      </w:r>
      <w:r w:rsidRPr="00234386">
        <w:rPr>
          <w:rFonts w:ascii="Calibri" w:hAnsi="Calibri" w:cs="Arial"/>
          <w:i/>
          <w:sz w:val="18"/>
          <w:szCs w:val="20"/>
        </w:rPr>
        <w:t>.</w:t>
      </w:r>
    </w:p>
    <w:p w14:paraId="6283A2A8" w14:textId="3EE1D673" w:rsidR="00E34352" w:rsidRPr="00234386" w:rsidRDefault="00E34352" w:rsidP="00E34352">
      <w:pPr>
        <w:spacing w:after="0" w:line="240" w:lineRule="auto"/>
        <w:jc w:val="center"/>
        <w:rPr>
          <w:rFonts w:ascii="Calibri" w:hAnsi="Calibri" w:cs="Arial"/>
          <w:sz w:val="20"/>
          <w:szCs w:val="20"/>
          <w:u w:val="single"/>
        </w:rPr>
      </w:pPr>
      <w:r w:rsidRPr="00234386">
        <w:rPr>
          <w:rFonts w:ascii="Calibri" w:hAnsi="Calibri" w:cs="Arial"/>
          <w:sz w:val="20"/>
          <w:szCs w:val="20"/>
          <w:u w:val="single"/>
        </w:rPr>
        <w:t>Nous vous remercions de vous inscrire à l’aide du bulletin d’inscription à suivre</w:t>
      </w:r>
      <w:r w:rsidR="00487627" w:rsidRPr="00234386">
        <w:rPr>
          <w:rFonts w:ascii="Calibri" w:hAnsi="Calibri" w:cs="Arial"/>
          <w:sz w:val="20"/>
          <w:szCs w:val="20"/>
          <w:u w:val="single"/>
        </w:rPr>
        <w:t xml:space="preserve">, </w:t>
      </w:r>
      <w:r w:rsidR="00487627" w:rsidRPr="00E557AF">
        <w:rPr>
          <w:rFonts w:ascii="Calibri" w:hAnsi="Calibri" w:cs="Arial"/>
          <w:sz w:val="20"/>
          <w:szCs w:val="20"/>
          <w:u w:val="single"/>
        </w:rPr>
        <w:t xml:space="preserve">avant le </w:t>
      </w:r>
      <w:r w:rsidR="00E557AF" w:rsidRPr="00E557AF">
        <w:rPr>
          <w:rFonts w:ascii="Calibri" w:hAnsi="Calibri" w:cs="Arial"/>
          <w:sz w:val="20"/>
          <w:szCs w:val="20"/>
          <w:u w:val="single"/>
        </w:rPr>
        <w:t>2 novembre</w:t>
      </w:r>
    </w:p>
    <w:p w14:paraId="6F040189" w14:textId="77777777" w:rsidR="008A6607" w:rsidRPr="00234386" w:rsidRDefault="00E557AF" w:rsidP="008A6607">
      <w:pPr>
        <w:spacing w:after="0" w:line="240" w:lineRule="auto"/>
        <w:jc w:val="center"/>
        <w:rPr>
          <w:rStyle w:val="Lienhypertexte"/>
          <w:rFonts w:ascii="Calibri" w:hAnsi="Calibri" w:cs="Arial"/>
          <w:b/>
          <w:sz w:val="20"/>
          <w:szCs w:val="20"/>
        </w:rPr>
      </w:pPr>
      <w:hyperlink r:id="rId9" w:history="1">
        <w:r w:rsidR="004950DD" w:rsidRPr="00234386">
          <w:rPr>
            <w:rStyle w:val="Lienhypertexte"/>
            <w:rFonts w:ascii="Calibri" w:hAnsi="Calibri" w:cs="Arial"/>
            <w:b/>
            <w:sz w:val="20"/>
            <w:szCs w:val="20"/>
          </w:rPr>
          <w:t>www.uriopss-bretagne.fr</w:t>
        </w:r>
      </w:hyperlink>
    </w:p>
    <w:p w14:paraId="07BBE44D" w14:textId="77777777" w:rsidR="00122997" w:rsidRDefault="00122997" w:rsidP="008A6607">
      <w:pPr>
        <w:spacing w:after="0" w:line="240" w:lineRule="auto"/>
        <w:jc w:val="center"/>
        <w:rPr>
          <w:rFonts w:ascii="Calibri" w:hAnsi="Calibri" w:cs="Arial"/>
          <w:b/>
          <w:color w:val="0070C0"/>
          <w:sz w:val="24"/>
          <w:szCs w:val="24"/>
          <w:u w:val="single"/>
        </w:rPr>
      </w:pPr>
    </w:p>
    <w:p w14:paraId="19B1F2EE" w14:textId="747AB9DF" w:rsidR="005C5B91" w:rsidRDefault="005C5B91" w:rsidP="00122997">
      <w:pPr>
        <w:spacing w:after="0"/>
        <w:jc w:val="center"/>
        <w:rPr>
          <w:rFonts w:ascii="Calibri" w:hAnsi="Calibri" w:cs="Arial"/>
          <w:b/>
          <w:sz w:val="32"/>
        </w:rPr>
      </w:pPr>
    </w:p>
    <w:p w14:paraId="23398F6F" w14:textId="72404CB2" w:rsidR="007154A3" w:rsidRDefault="007154A3" w:rsidP="00122997">
      <w:pPr>
        <w:spacing w:after="0"/>
        <w:jc w:val="center"/>
        <w:rPr>
          <w:rFonts w:ascii="Calibri" w:hAnsi="Calibri" w:cs="Arial"/>
          <w:b/>
          <w:sz w:val="32"/>
        </w:rPr>
      </w:pPr>
    </w:p>
    <w:p w14:paraId="27CB2B6C" w14:textId="384D914C" w:rsidR="007154A3" w:rsidRDefault="007154A3" w:rsidP="00122997">
      <w:pPr>
        <w:spacing w:after="0"/>
        <w:jc w:val="center"/>
        <w:rPr>
          <w:rFonts w:ascii="Calibri" w:hAnsi="Calibri" w:cs="Arial"/>
          <w:b/>
          <w:sz w:val="32"/>
        </w:rPr>
      </w:pPr>
    </w:p>
    <w:p w14:paraId="12CBD9E4" w14:textId="3172CC08" w:rsidR="007154A3" w:rsidRDefault="007154A3" w:rsidP="00122997">
      <w:pPr>
        <w:spacing w:after="0"/>
        <w:jc w:val="center"/>
        <w:rPr>
          <w:rFonts w:ascii="Calibri" w:hAnsi="Calibri" w:cs="Arial"/>
          <w:b/>
          <w:sz w:val="32"/>
        </w:rPr>
      </w:pPr>
    </w:p>
    <w:p w14:paraId="1C0A1E55" w14:textId="4B3A6B09" w:rsidR="007154A3" w:rsidRDefault="007154A3" w:rsidP="00122997">
      <w:pPr>
        <w:spacing w:after="0"/>
        <w:jc w:val="center"/>
        <w:rPr>
          <w:rFonts w:ascii="Calibri" w:hAnsi="Calibri" w:cs="Arial"/>
          <w:b/>
          <w:sz w:val="32"/>
        </w:rPr>
      </w:pPr>
    </w:p>
    <w:p w14:paraId="624A983D" w14:textId="4E6C8DE9" w:rsidR="007154A3" w:rsidRDefault="007154A3" w:rsidP="007154A3">
      <w:pPr>
        <w:spacing w:after="0" w:line="240" w:lineRule="auto"/>
        <w:jc w:val="center"/>
        <w:rPr>
          <w:rFonts w:ascii="Calibri" w:hAnsi="Calibri" w:cs="Arial"/>
          <w:b/>
          <w:color w:val="0070C0"/>
          <w:sz w:val="24"/>
          <w:szCs w:val="24"/>
          <w:u w:val="single"/>
        </w:rPr>
      </w:pPr>
    </w:p>
    <w:p w14:paraId="358CF684" w14:textId="77777777" w:rsidR="00812E00" w:rsidRDefault="00812E00" w:rsidP="007154A3">
      <w:pPr>
        <w:spacing w:after="0" w:line="240" w:lineRule="auto"/>
        <w:jc w:val="center"/>
        <w:rPr>
          <w:rFonts w:ascii="Calibri" w:hAnsi="Calibri" w:cs="Arial"/>
          <w:b/>
          <w:color w:val="0070C0"/>
          <w:sz w:val="24"/>
          <w:szCs w:val="24"/>
          <w:u w:val="single"/>
        </w:rPr>
      </w:pPr>
    </w:p>
    <w:p w14:paraId="62BF497B" w14:textId="3787C15C" w:rsidR="007154A3" w:rsidRDefault="007154A3" w:rsidP="007154A3">
      <w:pPr>
        <w:spacing w:after="0" w:line="240" w:lineRule="auto"/>
        <w:jc w:val="right"/>
        <w:rPr>
          <w:rFonts w:ascii="Calibri" w:hAnsi="Calibri" w:cs="Arial"/>
          <w:b/>
          <w:sz w:val="16"/>
          <w:szCs w:val="26"/>
          <w:u w:val="single"/>
        </w:rPr>
      </w:pPr>
      <w:r w:rsidRPr="0014339B">
        <w:rPr>
          <w:rFonts w:ascii="Calibri" w:hAnsi="Calibri" w:cs="Arial"/>
          <w:b/>
          <w:sz w:val="32"/>
        </w:rPr>
        <w:lastRenderedPageBreak/>
        <w:t>Rendez-Vous d’Expert</w:t>
      </w:r>
    </w:p>
    <w:p w14:paraId="5F72CE0C" w14:textId="562F507D" w:rsidR="007154A3" w:rsidRPr="00E56F52" w:rsidRDefault="007154A3" w:rsidP="007154A3">
      <w:pPr>
        <w:spacing w:after="0" w:line="240" w:lineRule="auto"/>
        <w:jc w:val="center"/>
        <w:rPr>
          <w:rFonts w:ascii="Calibri" w:hAnsi="Calibri" w:cs="Arial"/>
          <w:b/>
          <w:sz w:val="16"/>
          <w:szCs w:val="26"/>
          <w:u w:val="single"/>
        </w:rPr>
      </w:pPr>
    </w:p>
    <w:p w14:paraId="52577E72" w14:textId="4CBCD98E" w:rsidR="007154A3" w:rsidRPr="00D9222A" w:rsidRDefault="007154A3" w:rsidP="007154A3">
      <w:pPr>
        <w:pStyle w:val="Sansinterligne"/>
        <w:shd w:val="clear" w:color="auto" w:fill="000099"/>
        <w:jc w:val="center"/>
        <w:rPr>
          <w:rFonts w:ascii="Lucida Sans" w:hAnsi="Lucida Sans" w:cs="Arial"/>
          <w:b/>
          <w:sz w:val="12"/>
          <w:szCs w:val="12"/>
        </w:rPr>
      </w:pPr>
    </w:p>
    <w:p w14:paraId="019ABE53" w14:textId="3802F7EA" w:rsidR="007154A3" w:rsidRPr="000F3B66" w:rsidRDefault="007154A3" w:rsidP="007154A3">
      <w:pPr>
        <w:pStyle w:val="Sansinterligne"/>
        <w:shd w:val="clear" w:color="auto" w:fill="000099"/>
        <w:jc w:val="center"/>
        <w:rPr>
          <w:rFonts w:ascii="Lucida Sans" w:hAnsi="Lucida Sans" w:cs="Arial"/>
          <w:b/>
          <w:color w:val="FFFFFF" w:themeColor="background1"/>
          <w:sz w:val="32"/>
        </w:rPr>
      </w:pPr>
      <w:r w:rsidRPr="000F3B66">
        <w:rPr>
          <w:rFonts w:ascii="Lucida Sans" w:hAnsi="Lucida Sans" w:cs="Arial"/>
          <w:b/>
          <w:color w:val="FFFFFF" w:themeColor="background1"/>
          <w:sz w:val="32"/>
        </w:rPr>
        <w:t>Bulletin d’inscription</w:t>
      </w:r>
    </w:p>
    <w:p w14:paraId="288420A3" w14:textId="3C0B9589" w:rsidR="007154A3" w:rsidRPr="00D9222A" w:rsidRDefault="007154A3" w:rsidP="007154A3">
      <w:pPr>
        <w:pStyle w:val="Sansinterligne"/>
        <w:shd w:val="clear" w:color="auto" w:fill="000099"/>
        <w:jc w:val="center"/>
        <w:rPr>
          <w:rFonts w:ascii="Lucida Sans" w:hAnsi="Lucida Sans" w:cs="Arial"/>
          <w:b/>
          <w:sz w:val="12"/>
        </w:rPr>
      </w:pPr>
    </w:p>
    <w:p w14:paraId="6FE4E6AE" w14:textId="39F3D665" w:rsidR="007154A3" w:rsidRPr="00D9222A" w:rsidRDefault="007154A3" w:rsidP="007154A3">
      <w:pPr>
        <w:spacing w:after="0"/>
        <w:jc w:val="center"/>
        <w:rPr>
          <w:rFonts w:ascii="Calibri" w:hAnsi="Calibri"/>
          <w:b/>
          <w:sz w:val="16"/>
          <w:szCs w:val="24"/>
        </w:rPr>
      </w:pPr>
    </w:p>
    <w:p w14:paraId="3B7281E8" w14:textId="3E5E67E9" w:rsidR="007154A3" w:rsidRPr="00AF4679" w:rsidRDefault="007154A3" w:rsidP="007154A3">
      <w:pPr>
        <w:spacing w:after="0"/>
        <w:jc w:val="center"/>
        <w:rPr>
          <w:rFonts w:ascii="Calibri" w:hAnsi="Calibri"/>
          <w:b/>
          <w:sz w:val="28"/>
          <w:szCs w:val="24"/>
        </w:rPr>
      </w:pPr>
      <w:r w:rsidRPr="000F3B66">
        <w:t xml:space="preserve"> </w:t>
      </w:r>
      <w:r w:rsidRPr="007154A3">
        <w:rPr>
          <w:rFonts w:ascii="Calibri" w:hAnsi="Calibri"/>
          <w:b/>
          <w:noProof/>
          <w:sz w:val="32"/>
          <w:szCs w:val="24"/>
          <w:lang w:eastAsia="fr-FR" w:bidi="ar-SA"/>
        </w:rPr>
        <w:t>Comprendre l’assurance : La valorisation de son risque, les garanties à souscrire et les services à avoir, comment monter son programme d’assurance ?</w:t>
      </w:r>
    </w:p>
    <w:p w14:paraId="1B290F0A" w14:textId="46C533D4" w:rsidR="007154A3" w:rsidRPr="00AF4679" w:rsidRDefault="007154A3" w:rsidP="00122997">
      <w:pPr>
        <w:spacing w:after="0"/>
        <w:jc w:val="center"/>
        <w:rPr>
          <w:rFonts w:ascii="Calibri" w:hAnsi="Calibri"/>
          <w:b/>
          <w:sz w:val="28"/>
          <w:szCs w:val="24"/>
        </w:rPr>
      </w:pPr>
      <w:r w:rsidRPr="0014339B">
        <w:rPr>
          <w:rFonts w:ascii="Calibri" w:hAnsi="Calibri"/>
          <w:b/>
          <w:noProof/>
          <w:sz w:val="32"/>
          <w:szCs w:val="24"/>
          <w:lang w:eastAsia="fr-FR" w:bidi="ar-SA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2EE77AD" wp14:editId="13B93085">
                <wp:simplePos x="0" y="0"/>
                <wp:positionH relativeFrom="margin">
                  <wp:posOffset>-321945</wp:posOffset>
                </wp:positionH>
                <wp:positionV relativeFrom="paragraph">
                  <wp:posOffset>66675</wp:posOffset>
                </wp:positionV>
                <wp:extent cx="6336030" cy="7620000"/>
                <wp:effectExtent l="0" t="0" r="762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76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32B326" w14:textId="14AC7A80" w:rsidR="007154A3" w:rsidRPr="00383DC7" w:rsidRDefault="007154A3" w:rsidP="007154A3">
                            <w:pPr>
                              <w:widowControl w:val="0"/>
                              <w:spacing w:before="120" w:after="120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</w:pPr>
                            <w:r w:rsidRPr="00383DC7"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  <w:t>Mardi 7 novembre 2023</w:t>
                            </w:r>
                          </w:p>
                          <w:p w14:paraId="610F7B57" w14:textId="77777777" w:rsidR="007154A3" w:rsidRPr="009C6C2F" w:rsidRDefault="007154A3" w:rsidP="007154A3">
                            <w:pPr>
                              <w:widowControl w:val="0"/>
                              <w:spacing w:before="120" w:after="120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  <w:t>10h à 11h30</w:t>
                            </w:r>
                          </w:p>
                          <w:p w14:paraId="29FB9DD6" w14:textId="77777777" w:rsidR="007154A3" w:rsidRPr="00585333" w:rsidRDefault="007154A3" w:rsidP="007154A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Nom de l’Association :</w:t>
                            </w:r>
                          </w:p>
                          <w:p w14:paraId="34E2DD6E" w14:textId="77777777" w:rsidR="007154A3" w:rsidRDefault="007154A3" w:rsidP="007154A3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E5591C2" w14:textId="77777777" w:rsidR="007154A3" w:rsidRPr="00585333" w:rsidRDefault="007154A3" w:rsidP="007154A3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33C5C6A6" w14:textId="77777777" w:rsidR="007154A3" w:rsidRPr="00585333" w:rsidRDefault="007154A3" w:rsidP="007154A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Nom de l’Etablissement :</w:t>
                            </w:r>
                          </w:p>
                          <w:p w14:paraId="45629BDB" w14:textId="77777777" w:rsidR="007154A3" w:rsidRDefault="007154A3" w:rsidP="007154A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301FA52" w14:textId="77777777" w:rsidR="007154A3" w:rsidRPr="00585333" w:rsidRDefault="007154A3" w:rsidP="007154A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2DED0CDB" w14:textId="77777777" w:rsidR="007154A3" w:rsidRPr="00585333" w:rsidRDefault="007154A3" w:rsidP="007154A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Adresse :</w:t>
                            </w:r>
                          </w:p>
                          <w:p w14:paraId="7A130B24" w14:textId="77777777" w:rsidR="007154A3" w:rsidRDefault="007154A3" w:rsidP="007154A3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479F5F43" w14:textId="77777777" w:rsidR="007154A3" w:rsidRDefault="007154A3" w:rsidP="007154A3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4816587E" w14:textId="77777777" w:rsidR="007154A3" w:rsidRPr="00585333" w:rsidRDefault="007154A3" w:rsidP="007154A3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Tel:</w:t>
                            </w:r>
                          </w:p>
                          <w:p w14:paraId="1C4DBABC" w14:textId="77777777" w:rsidR="007154A3" w:rsidRPr="00585333" w:rsidRDefault="007154A3" w:rsidP="007154A3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6D01736B" w14:textId="77777777" w:rsidR="007154A3" w:rsidRPr="00585333" w:rsidRDefault="007154A3" w:rsidP="007154A3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– Prénom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des participants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Fonction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</w:t>
                            </w:r>
                          </w:p>
                          <w:p w14:paraId="6BB5C7C1" w14:textId="77777777" w:rsidR="007154A3" w:rsidRPr="00585333" w:rsidRDefault="007154A3" w:rsidP="007154A3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14:paraId="37BD28EE" w14:textId="77777777" w:rsidR="007154A3" w:rsidRPr="00585333" w:rsidRDefault="007154A3" w:rsidP="007154A3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14:paraId="6ED80900" w14:textId="77777777" w:rsidR="007154A3" w:rsidRDefault="007154A3" w:rsidP="007154A3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14:paraId="70DE3D55" w14:textId="77777777" w:rsidR="007154A3" w:rsidRDefault="007154A3" w:rsidP="007154A3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14:paraId="18E3DB4B" w14:textId="77777777" w:rsidR="007154A3" w:rsidRDefault="007154A3" w:rsidP="007154A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  <w:p w14:paraId="786097FF" w14:textId="77777777" w:rsidR="007154A3" w:rsidRDefault="007154A3" w:rsidP="007154A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  <w:p w14:paraId="2CB403FB" w14:textId="502D5EE4" w:rsidR="007154A3" w:rsidRDefault="007154A3" w:rsidP="007154A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Inscription : 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0 €uro x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=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€uros</w:t>
                            </w:r>
                          </w:p>
                          <w:p w14:paraId="11096EDB" w14:textId="77777777" w:rsidR="007154A3" w:rsidRPr="00585333" w:rsidRDefault="007154A3" w:rsidP="007154A3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Règlement par : Chèque bancaire - CCP - Virement à l’ordre de l’URIOPSS Bretagne</w:t>
                            </w:r>
                          </w:p>
                          <w:p w14:paraId="31EE83A7" w14:textId="77777777" w:rsidR="007154A3" w:rsidRDefault="007154A3" w:rsidP="007154A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63D6B12" w14:textId="77777777" w:rsidR="007154A3" w:rsidRDefault="007154A3" w:rsidP="007154A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D415D5E" w14:textId="77777777" w:rsidR="007154A3" w:rsidRPr="00585333" w:rsidRDefault="007154A3" w:rsidP="007154A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6FA7B217" w14:textId="6556EFB0" w:rsidR="007154A3" w:rsidRPr="00585333" w:rsidRDefault="007154A3" w:rsidP="007154A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C6C2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à retourner </w:t>
                            </w:r>
                            <w:r w:rsidRPr="00E557A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avant le </w:t>
                            </w:r>
                            <w:r w:rsidR="00E557AF" w:rsidRPr="00E557A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2 novembre</w:t>
                            </w:r>
                            <w:r w:rsidRPr="009C6C2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à l’URIOPSS Bretagne :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F681F7C" w14:textId="77777777" w:rsidR="007154A3" w:rsidRPr="00585333" w:rsidRDefault="007154A3" w:rsidP="007154A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203 G, Avenue Patton - BP 20219 </w:t>
                            </w:r>
                          </w:p>
                          <w:p w14:paraId="288C86BB" w14:textId="77777777" w:rsidR="007154A3" w:rsidRPr="00585333" w:rsidRDefault="007154A3" w:rsidP="007154A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35702 RENNES CEDEX 7</w:t>
                            </w:r>
                          </w:p>
                          <w:p w14:paraId="32196DA1" w14:textId="77777777" w:rsidR="007154A3" w:rsidRPr="00585333" w:rsidRDefault="007154A3" w:rsidP="007154A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Tél. : 02 99 87 51 52 </w:t>
                            </w:r>
                          </w:p>
                          <w:p w14:paraId="148F8E16" w14:textId="77777777" w:rsidR="007154A3" w:rsidRPr="00585333" w:rsidRDefault="00E557AF" w:rsidP="007154A3">
                            <w:pPr>
                              <w:widowControl w:val="0"/>
                              <w:spacing w:before="120" w:after="12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hyperlink r:id="rId10" w:history="1">
                              <w:r w:rsidR="007154A3" w:rsidRPr="00DF5097">
                                <w:rPr>
                                  <w:rStyle w:val="Lienhypertexte"/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uriopss@uriopss-bretagne.</w:t>
                              </w:r>
                              <w:r w:rsidR="007154A3" w:rsidRPr="00DF5097">
                                <w:rPr>
                                  <w:rStyle w:val="Lienhypertexte"/>
                                  <w:rFonts w:ascii="Calibri" w:hAnsi="Calibri"/>
                                  <w:b/>
                                  <w:bCs/>
                                </w:rPr>
                                <w:t>fr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E77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5.35pt;margin-top:5.25pt;width:498.9pt;height:600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" filled="f" stroked="f" insetpen="t">
                <v:textbox inset="2.88pt,2.88pt,2.88pt,2.88pt">
                  <w:txbxContent>
                    <w:p w14:paraId="1132B326" w14:textId="14AC7A80" w:rsidR="007154A3" w:rsidRPr="00383DC7" w:rsidRDefault="007154A3" w:rsidP="007154A3">
                      <w:pPr>
                        <w:widowControl w:val="0"/>
                        <w:spacing w:before="120" w:after="120"/>
                        <w:jc w:val="center"/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</w:pPr>
                      <w:r w:rsidRPr="00383DC7"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  <w:t>Mardi 7 novembre 2023</w:t>
                      </w:r>
                    </w:p>
                    <w:p w14:paraId="610F7B57" w14:textId="77777777" w:rsidR="007154A3" w:rsidRPr="009C6C2F" w:rsidRDefault="007154A3" w:rsidP="007154A3">
                      <w:pPr>
                        <w:widowControl w:val="0"/>
                        <w:spacing w:before="120" w:after="120"/>
                        <w:jc w:val="center"/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  <w:t>10h à 11h30</w:t>
                      </w:r>
                    </w:p>
                    <w:p w14:paraId="29FB9DD6" w14:textId="77777777" w:rsidR="007154A3" w:rsidRPr="00585333" w:rsidRDefault="007154A3" w:rsidP="007154A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Nom de l’Association :</w:t>
                      </w:r>
                    </w:p>
                    <w:p w14:paraId="34E2DD6E" w14:textId="77777777" w:rsidR="007154A3" w:rsidRDefault="007154A3" w:rsidP="007154A3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14:paraId="7E5591C2" w14:textId="77777777" w:rsidR="007154A3" w:rsidRPr="00585333" w:rsidRDefault="007154A3" w:rsidP="007154A3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33C5C6A6" w14:textId="77777777" w:rsidR="007154A3" w:rsidRPr="00585333" w:rsidRDefault="007154A3" w:rsidP="007154A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Nom de l’Etablissement :</w:t>
                      </w:r>
                    </w:p>
                    <w:p w14:paraId="45629BDB" w14:textId="77777777" w:rsidR="007154A3" w:rsidRDefault="007154A3" w:rsidP="007154A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14:paraId="7301FA52" w14:textId="77777777" w:rsidR="007154A3" w:rsidRPr="00585333" w:rsidRDefault="007154A3" w:rsidP="007154A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2DED0CDB" w14:textId="77777777" w:rsidR="007154A3" w:rsidRPr="00585333" w:rsidRDefault="007154A3" w:rsidP="007154A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Adresse :</w:t>
                      </w:r>
                    </w:p>
                    <w:p w14:paraId="7A130B24" w14:textId="77777777" w:rsidR="007154A3" w:rsidRDefault="007154A3" w:rsidP="007154A3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14:paraId="479F5F43" w14:textId="77777777" w:rsidR="007154A3" w:rsidRDefault="007154A3" w:rsidP="007154A3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4816587E" w14:textId="77777777" w:rsidR="007154A3" w:rsidRPr="00585333" w:rsidRDefault="007154A3" w:rsidP="007154A3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Tel:</w:t>
                      </w:r>
                    </w:p>
                    <w:p w14:paraId="1C4DBABC" w14:textId="77777777" w:rsidR="007154A3" w:rsidRPr="00585333" w:rsidRDefault="007154A3" w:rsidP="007154A3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6D01736B" w14:textId="77777777" w:rsidR="007154A3" w:rsidRPr="00585333" w:rsidRDefault="007154A3" w:rsidP="007154A3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Nom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– Prénom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des participants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Fonction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</w:t>
                      </w:r>
                    </w:p>
                    <w:p w14:paraId="6BB5C7C1" w14:textId="77777777" w:rsidR="007154A3" w:rsidRPr="00585333" w:rsidRDefault="007154A3" w:rsidP="007154A3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14:paraId="37BD28EE" w14:textId="77777777" w:rsidR="007154A3" w:rsidRPr="00585333" w:rsidRDefault="007154A3" w:rsidP="007154A3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14:paraId="6ED80900" w14:textId="77777777" w:rsidR="007154A3" w:rsidRDefault="007154A3" w:rsidP="007154A3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14:paraId="70DE3D55" w14:textId="77777777" w:rsidR="007154A3" w:rsidRDefault="007154A3" w:rsidP="007154A3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14:paraId="18E3DB4B" w14:textId="77777777" w:rsidR="007154A3" w:rsidRDefault="007154A3" w:rsidP="007154A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Cs w:val="24"/>
                        </w:rPr>
                      </w:pPr>
                    </w:p>
                    <w:p w14:paraId="786097FF" w14:textId="77777777" w:rsidR="007154A3" w:rsidRDefault="007154A3" w:rsidP="007154A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Cs w:val="24"/>
                        </w:rPr>
                      </w:pPr>
                    </w:p>
                    <w:p w14:paraId="2CB403FB" w14:textId="502D5EE4" w:rsidR="007154A3" w:rsidRDefault="007154A3" w:rsidP="007154A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Inscription : 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0 €uro x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>=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>€uros</w:t>
                      </w:r>
                    </w:p>
                    <w:p w14:paraId="11096EDB" w14:textId="77777777" w:rsidR="007154A3" w:rsidRPr="00585333" w:rsidRDefault="007154A3" w:rsidP="007154A3">
                      <w:pPr>
                        <w:widowControl w:val="0"/>
                        <w:spacing w:after="0" w:line="240" w:lineRule="auto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Règlement par : Chèque bancaire - CCP - Virement à l’ordre de l’URIOPSS Bretagne</w:t>
                      </w:r>
                    </w:p>
                    <w:p w14:paraId="31EE83A7" w14:textId="77777777" w:rsidR="007154A3" w:rsidRDefault="007154A3" w:rsidP="007154A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63D6B12" w14:textId="77777777" w:rsidR="007154A3" w:rsidRDefault="007154A3" w:rsidP="007154A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D415D5E" w14:textId="77777777" w:rsidR="007154A3" w:rsidRPr="00585333" w:rsidRDefault="007154A3" w:rsidP="007154A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14:paraId="6FA7B217" w14:textId="6556EFB0" w:rsidR="007154A3" w:rsidRPr="00585333" w:rsidRDefault="007154A3" w:rsidP="007154A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9C6C2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à retourner </w:t>
                      </w:r>
                      <w:r w:rsidRPr="00E557A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avant le </w:t>
                      </w:r>
                      <w:r w:rsidR="00E557AF" w:rsidRPr="00E557A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2 novembre</w:t>
                      </w:r>
                      <w:r w:rsidRPr="009C6C2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à l’URIOPSS Bretagne :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F681F7C" w14:textId="77777777" w:rsidR="007154A3" w:rsidRPr="00585333" w:rsidRDefault="007154A3" w:rsidP="007154A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203 G, Avenue Patton - BP 20219 </w:t>
                      </w:r>
                    </w:p>
                    <w:p w14:paraId="288C86BB" w14:textId="77777777" w:rsidR="007154A3" w:rsidRPr="00585333" w:rsidRDefault="007154A3" w:rsidP="007154A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>35702 RENNES CEDEX 7</w:t>
                      </w:r>
                    </w:p>
                    <w:p w14:paraId="32196DA1" w14:textId="77777777" w:rsidR="007154A3" w:rsidRPr="00585333" w:rsidRDefault="007154A3" w:rsidP="007154A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Tél. : 02 99 87 51 52 </w:t>
                      </w:r>
                    </w:p>
                    <w:p w14:paraId="148F8E16" w14:textId="77777777" w:rsidR="007154A3" w:rsidRPr="00585333" w:rsidRDefault="00E557AF" w:rsidP="007154A3">
                      <w:pPr>
                        <w:widowControl w:val="0"/>
                        <w:spacing w:before="120" w:after="120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hyperlink r:id="rId11" w:history="1">
                        <w:r w:rsidR="007154A3" w:rsidRPr="00DF5097">
                          <w:rPr>
                            <w:rStyle w:val="Lienhypertexte"/>
                            <w:rFonts w:ascii="Calibri" w:hAnsi="Calibri"/>
                            <w:b/>
                            <w:bCs/>
                            <w:sz w:val="24"/>
                            <w:szCs w:val="24"/>
                          </w:rPr>
                          <w:t>uriopss@uriopss-bretagne.</w:t>
                        </w:r>
                        <w:r w:rsidR="007154A3" w:rsidRPr="00DF5097">
                          <w:rPr>
                            <w:rStyle w:val="Lienhypertexte"/>
                            <w:rFonts w:ascii="Calibri" w:hAnsi="Calibri"/>
                            <w:b/>
                            <w:bCs/>
                          </w:rPr>
                          <w:t>fr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154A3" w:rsidRPr="00AF4679" w:rsidSect="00086B2C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38B4B" w14:textId="77777777" w:rsidR="00EA4F8C" w:rsidRDefault="00EA4F8C" w:rsidP="00C61A78">
      <w:pPr>
        <w:spacing w:after="0" w:line="240" w:lineRule="auto"/>
      </w:pPr>
      <w:r>
        <w:separator/>
      </w:r>
    </w:p>
  </w:endnote>
  <w:endnote w:type="continuationSeparator" w:id="0">
    <w:p w14:paraId="14137861" w14:textId="77777777" w:rsidR="00EA4F8C" w:rsidRDefault="00EA4F8C" w:rsidP="00C6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BAE13" w14:textId="77777777" w:rsidR="00EA4F8C" w:rsidRDefault="00EA4F8C" w:rsidP="00C61A78">
      <w:pPr>
        <w:spacing w:after="0" w:line="240" w:lineRule="auto"/>
      </w:pPr>
      <w:r>
        <w:separator/>
      </w:r>
    </w:p>
  </w:footnote>
  <w:footnote w:type="continuationSeparator" w:id="0">
    <w:p w14:paraId="1C80DEA2" w14:textId="77777777" w:rsidR="00EA4F8C" w:rsidRDefault="00EA4F8C" w:rsidP="00C61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37FF"/>
    <w:multiLevelType w:val="hybridMultilevel"/>
    <w:tmpl w:val="C93E0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6F1D"/>
    <w:multiLevelType w:val="hybridMultilevel"/>
    <w:tmpl w:val="FA8C7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A195F"/>
    <w:multiLevelType w:val="hybridMultilevel"/>
    <w:tmpl w:val="486014C8"/>
    <w:lvl w:ilvl="0" w:tplc="E684F5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F31EC"/>
    <w:multiLevelType w:val="hybridMultilevel"/>
    <w:tmpl w:val="3DCACB2E"/>
    <w:lvl w:ilvl="0" w:tplc="A1E093C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7998"/>
    <w:multiLevelType w:val="hybridMultilevel"/>
    <w:tmpl w:val="3C0613BE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842C7"/>
    <w:multiLevelType w:val="hybridMultilevel"/>
    <w:tmpl w:val="17F2205C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E7A18"/>
    <w:multiLevelType w:val="hybridMultilevel"/>
    <w:tmpl w:val="86DE9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37529"/>
    <w:multiLevelType w:val="hybridMultilevel"/>
    <w:tmpl w:val="FF0E738A"/>
    <w:lvl w:ilvl="0" w:tplc="25EC5AFC">
      <w:numFmt w:val="bullet"/>
      <w:lvlText w:val="-"/>
      <w:lvlJc w:val="left"/>
      <w:pPr>
        <w:ind w:left="1110" w:hanging="75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C6FA3"/>
    <w:multiLevelType w:val="hybridMultilevel"/>
    <w:tmpl w:val="047676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E2A17"/>
    <w:multiLevelType w:val="hybridMultilevel"/>
    <w:tmpl w:val="FF5621A0"/>
    <w:lvl w:ilvl="0" w:tplc="25EC5AFC">
      <w:numFmt w:val="bullet"/>
      <w:lvlText w:val="-"/>
      <w:lvlJc w:val="left"/>
      <w:pPr>
        <w:ind w:left="1110" w:hanging="75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E7716"/>
    <w:multiLevelType w:val="hybridMultilevel"/>
    <w:tmpl w:val="6B0E6938"/>
    <w:lvl w:ilvl="0" w:tplc="0B949AB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A54D6"/>
    <w:multiLevelType w:val="hybridMultilevel"/>
    <w:tmpl w:val="99CCB8DA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18E2DE3"/>
    <w:multiLevelType w:val="hybridMultilevel"/>
    <w:tmpl w:val="23025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66BCE"/>
    <w:multiLevelType w:val="hybridMultilevel"/>
    <w:tmpl w:val="BA6A1954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5D15B5"/>
    <w:multiLevelType w:val="hybridMultilevel"/>
    <w:tmpl w:val="821CD700"/>
    <w:lvl w:ilvl="0" w:tplc="A1A24BD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61466"/>
    <w:multiLevelType w:val="hybridMultilevel"/>
    <w:tmpl w:val="5DBC71EA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50A2D"/>
    <w:multiLevelType w:val="hybridMultilevel"/>
    <w:tmpl w:val="480A1B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4037C"/>
    <w:multiLevelType w:val="hybridMultilevel"/>
    <w:tmpl w:val="CB80AC76"/>
    <w:lvl w:ilvl="0" w:tplc="786A1F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F51B5"/>
    <w:multiLevelType w:val="hybridMultilevel"/>
    <w:tmpl w:val="53F40CB8"/>
    <w:lvl w:ilvl="0" w:tplc="786A1F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B2AD5"/>
    <w:multiLevelType w:val="hybridMultilevel"/>
    <w:tmpl w:val="B5DEA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D0EB1"/>
    <w:multiLevelType w:val="hybridMultilevel"/>
    <w:tmpl w:val="9A202480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F5596"/>
    <w:multiLevelType w:val="hybridMultilevel"/>
    <w:tmpl w:val="3410C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8"/>
  </w:num>
  <w:num w:numId="5">
    <w:abstractNumId w:val="8"/>
  </w:num>
  <w:num w:numId="6">
    <w:abstractNumId w:val="5"/>
  </w:num>
  <w:num w:numId="7">
    <w:abstractNumId w:val="20"/>
  </w:num>
  <w:num w:numId="8">
    <w:abstractNumId w:val="16"/>
  </w:num>
  <w:num w:numId="9">
    <w:abstractNumId w:val="13"/>
  </w:num>
  <w:num w:numId="10">
    <w:abstractNumId w:val="17"/>
  </w:num>
  <w:num w:numId="11">
    <w:abstractNumId w:val="14"/>
  </w:num>
  <w:num w:numId="12">
    <w:abstractNumId w:val="12"/>
  </w:num>
  <w:num w:numId="13">
    <w:abstractNumId w:val="7"/>
  </w:num>
  <w:num w:numId="14">
    <w:abstractNumId w:val="9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21"/>
  </w:num>
  <w:num w:numId="19">
    <w:abstractNumId w:val="6"/>
  </w:num>
  <w:num w:numId="20">
    <w:abstractNumId w:val="19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D73"/>
    <w:rsid w:val="00040EFE"/>
    <w:rsid w:val="00047826"/>
    <w:rsid w:val="00076A50"/>
    <w:rsid w:val="00085B51"/>
    <w:rsid w:val="00086B2C"/>
    <w:rsid w:val="000D2040"/>
    <w:rsid w:val="000F3978"/>
    <w:rsid w:val="000F3B66"/>
    <w:rsid w:val="000F723C"/>
    <w:rsid w:val="00107932"/>
    <w:rsid w:val="00113601"/>
    <w:rsid w:val="00120A9D"/>
    <w:rsid w:val="00122997"/>
    <w:rsid w:val="00134EA6"/>
    <w:rsid w:val="00137A32"/>
    <w:rsid w:val="0014339B"/>
    <w:rsid w:val="0015478F"/>
    <w:rsid w:val="00154F03"/>
    <w:rsid w:val="001642CF"/>
    <w:rsid w:val="00195A5D"/>
    <w:rsid w:val="001B3575"/>
    <w:rsid w:val="001D51B0"/>
    <w:rsid w:val="001D68C1"/>
    <w:rsid w:val="001E298C"/>
    <w:rsid w:val="00232A0A"/>
    <w:rsid w:val="00234386"/>
    <w:rsid w:val="00251C4C"/>
    <w:rsid w:val="00257E37"/>
    <w:rsid w:val="00281C47"/>
    <w:rsid w:val="002A1ABC"/>
    <w:rsid w:val="002B20B1"/>
    <w:rsid w:val="002B2117"/>
    <w:rsid w:val="002C2411"/>
    <w:rsid w:val="003150C8"/>
    <w:rsid w:val="0034205E"/>
    <w:rsid w:val="00344729"/>
    <w:rsid w:val="0038097A"/>
    <w:rsid w:val="00380F19"/>
    <w:rsid w:val="00383DC7"/>
    <w:rsid w:val="0039087B"/>
    <w:rsid w:val="003A7167"/>
    <w:rsid w:val="003B43F5"/>
    <w:rsid w:val="003F4810"/>
    <w:rsid w:val="004016A7"/>
    <w:rsid w:val="00440971"/>
    <w:rsid w:val="00443ADA"/>
    <w:rsid w:val="004465CA"/>
    <w:rsid w:val="00487627"/>
    <w:rsid w:val="00490822"/>
    <w:rsid w:val="004950DD"/>
    <w:rsid w:val="004F44F2"/>
    <w:rsid w:val="0053005A"/>
    <w:rsid w:val="00546296"/>
    <w:rsid w:val="00576E67"/>
    <w:rsid w:val="00585333"/>
    <w:rsid w:val="005A684A"/>
    <w:rsid w:val="005B6F43"/>
    <w:rsid w:val="005C5B91"/>
    <w:rsid w:val="005D0D9C"/>
    <w:rsid w:val="006159D7"/>
    <w:rsid w:val="00616564"/>
    <w:rsid w:val="00616EE9"/>
    <w:rsid w:val="0062569D"/>
    <w:rsid w:val="006461A9"/>
    <w:rsid w:val="0066638B"/>
    <w:rsid w:val="00674604"/>
    <w:rsid w:val="00686E2E"/>
    <w:rsid w:val="006B60FB"/>
    <w:rsid w:val="006C4A08"/>
    <w:rsid w:val="006E50C6"/>
    <w:rsid w:val="006E71EA"/>
    <w:rsid w:val="007154A3"/>
    <w:rsid w:val="00732C44"/>
    <w:rsid w:val="00747728"/>
    <w:rsid w:val="00763603"/>
    <w:rsid w:val="007B4C1F"/>
    <w:rsid w:val="007C3D26"/>
    <w:rsid w:val="007C472E"/>
    <w:rsid w:val="007D5C28"/>
    <w:rsid w:val="007E2417"/>
    <w:rsid w:val="007E2FA9"/>
    <w:rsid w:val="00805F5D"/>
    <w:rsid w:val="00806BB7"/>
    <w:rsid w:val="00812E00"/>
    <w:rsid w:val="008211CA"/>
    <w:rsid w:val="008520DB"/>
    <w:rsid w:val="00866733"/>
    <w:rsid w:val="00872E48"/>
    <w:rsid w:val="008A517D"/>
    <w:rsid w:val="008A6607"/>
    <w:rsid w:val="008B6821"/>
    <w:rsid w:val="00912750"/>
    <w:rsid w:val="009252F7"/>
    <w:rsid w:val="00941E4B"/>
    <w:rsid w:val="00971F9B"/>
    <w:rsid w:val="00975DC4"/>
    <w:rsid w:val="00984EC5"/>
    <w:rsid w:val="009A157F"/>
    <w:rsid w:val="009C2294"/>
    <w:rsid w:val="009C242B"/>
    <w:rsid w:val="009C6C2F"/>
    <w:rsid w:val="009F42C2"/>
    <w:rsid w:val="00A17C0E"/>
    <w:rsid w:val="00A23715"/>
    <w:rsid w:val="00A367FD"/>
    <w:rsid w:val="00A3691B"/>
    <w:rsid w:val="00A43903"/>
    <w:rsid w:val="00A66133"/>
    <w:rsid w:val="00A760FE"/>
    <w:rsid w:val="00AB6E7E"/>
    <w:rsid w:val="00AF4679"/>
    <w:rsid w:val="00B76B1E"/>
    <w:rsid w:val="00B94349"/>
    <w:rsid w:val="00BA70A4"/>
    <w:rsid w:val="00BB5E81"/>
    <w:rsid w:val="00BC0662"/>
    <w:rsid w:val="00BF045E"/>
    <w:rsid w:val="00BF73EB"/>
    <w:rsid w:val="00C02B2C"/>
    <w:rsid w:val="00C21050"/>
    <w:rsid w:val="00C27920"/>
    <w:rsid w:val="00C305FA"/>
    <w:rsid w:val="00C526F2"/>
    <w:rsid w:val="00C548B2"/>
    <w:rsid w:val="00C57827"/>
    <w:rsid w:val="00C61A78"/>
    <w:rsid w:val="00C65B1A"/>
    <w:rsid w:val="00CA1290"/>
    <w:rsid w:val="00CA78D5"/>
    <w:rsid w:val="00D15D17"/>
    <w:rsid w:val="00D1785A"/>
    <w:rsid w:val="00D25384"/>
    <w:rsid w:val="00D37ED6"/>
    <w:rsid w:val="00D60674"/>
    <w:rsid w:val="00D616BE"/>
    <w:rsid w:val="00D9222A"/>
    <w:rsid w:val="00DF04B4"/>
    <w:rsid w:val="00DF4C52"/>
    <w:rsid w:val="00E3182A"/>
    <w:rsid w:val="00E32FB7"/>
    <w:rsid w:val="00E33661"/>
    <w:rsid w:val="00E34352"/>
    <w:rsid w:val="00E52931"/>
    <w:rsid w:val="00E557AF"/>
    <w:rsid w:val="00E56F52"/>
    <w:rsid w:val="00E6181F"/>
    <w:rsid w:val="00E83E1B"/>
    <w:rsid w:val="00EA2704"/>
    <w:rsid w:val="00EA4F8C"/>
    <w:rsid w:val="00ED4825"/>
    <w:rsid w:val="00EE1D1D"/>
    <w:rsid w:val="00EE60C6"/>
    <w:rsid w:val="00EF1FF7"/>
    <w:rsid w:val="00EF5D73"/>
    <w:rsid w:val="00F22950"/>
    <w:rsid w:val="00F22ED6"/>
    <w:rsid w:val="00F606A8"/>
    <w:rsid w:val="00F95C3A"/>
    <w:rsid w:val="00FE67D4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3D87"/>
  <w15:docId w15:val="{07C3C3D3-6C51-45FA-88F5-012C8248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D73"/>
    <w:pPr>
      <w:spacing w:after="200" w:line="276" w:lineRule="auto"/>
    </w:pPr>
    <w:rPr>
      <w:rFonts w:ascii="Cambria" w:hAnsi="Cambria"/>
      <w:sz w:val="22"/>
      <w:szCs w:val="22"/>
      <w:lang w:eastAsia="en-US" w:bidi="en-US"/>
    </w:rPr>
  </w:style>
  <w:style w:type="paragraph" w:styleId="Titre2">
    <w:name w:val="heading 2"/>
    <w:basedOn w:val="Normal"/>
    <w:next w:val="Normal"/>
    <w:link w:val="Titre2Car"/>
    <w:qFormat/>
    <w:rsid w:val="00F606A8"/>
    <w:pPr>
      <w:keepNext/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tabs>
        <w:tab w:val="left" w:pos="0"/>
        <w:tab w:val="left" w:leader="dot" w:pos="10206"/>
      </w:tabs>
      <w:jc w:val="both"/>
      <w:outlineLvl w:val="1"/>
    </w:pPr>
    <w:rPr>
      <w:rFonts w:ascii="Arial" w:hAnsi="Arial"/>
      <w:b/>
      <w:bCs/>
      <w:sz w:val="20"/>
      <w:szCs w:val="24"/>
      <w:u w:val="single"/>
      <w:lang w:val="x-none" w:eastAsia="x-none" w:bidi="ar-SA"/>
    </w:rPr>
  </w:style>
  <w:style w:type="paragraph" w:styleId="Titre3">
    <w:name w:val="heading 3"/>
    <w:basedOn w:val="Normal"/>
    <w:next w:val="Normal"/>
    <w:link w:val="Titre3Car"/>
    <w:qFormat/>
    <w:rsid w:val="00F606A8"/>
    <w:pPr>
      <w:keepNext/>
      <w:outlineLvl w:val="2"/>
    </w:pPr>
    <w:rPr>
      <w:rFonts w:ascii="Arial" w:eastAsia="Arial Unicode MS" w:hAnsi="Arial"/>
      <w:i/>
      <w:iCs/>
      <w:sz w:val="20"/>
      <w:szCs w:val="20"/>
      <w:lang w:val="x-none" w:eastAsia="x-none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06A8"/>
    <w:pPr>
      <w:ind w:left="708"/>
    </w:pPr>
  </w:style>
  <w:style w:type="character" w:customStyle="1" w:styleId="Titre2Car">
    <w:name w:val="Titre 2 Car"/>
    <w:link w:val="Titre2"/>
    <w:rsid w:val="00F606A8"/>
    <w:rPr>
      <w:rFonts w:ascii="Arial" w:hAnsi="Arial" w:cs="Arial"/>
      <w:b/>
      <w:bCs/>
      <w:szCs w:val="24"/>
      <w:u w:val="single"/>
    </w:rPr>
  </w:style>
  <w:style w:type="character" w:customStyle="1" w:styleId="Titre3Car">
    <w:name w:val="Titre 3 Car"/>
    <w:link w:val="Titre3"/>
    <w:rsid w:val="00F606A8"/>
    <w:rPr>
      <w:rFonts w:ascii="Arial" w:eastAsia="Arial Unicode MS" w:hAnsi="Arial" w:cs="Arial"/>
      <w:i/>
      <w:iCs/>
    </w:rPr>
  </w:style>
  <w:style w:type="paragraph" w:styleId="Titre">
    <w:name w:val="Title"/>
    <w:basedOn w:val="Normal"/>
    <w:link w:val="TitreCar"/>
    <w:qFormat/>
    <w:rsid w:val="00F606A8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ind w:left="2520" w:right="1488"/>
      <w:jc w:val="center"/>
    </w:pPr>
    <w:rPr>
      <w:rFonts w:ascii="Arial" w:hAnsi="Arial"/>
      <w:b/>
      <w:bCs/>
      <w:sz w:val="20"/>
      <w:szCs w:val="32"/>
      <w:lang w:val="x-none" w:eastAsia="x-none" w:bidi="ar-SA"/>
    </w:rPr>
  </w:style>
  <w:style w:type="character" w:customStyle="1" w:styleId="TitreCar">
    <w:name w:val="Titre Car"/>
    <w:link w:val="Titre"/>
    <w:rsid w:val="00F606A8"/>
    <w:rPr>
      <w:rFonts w:ascii="Arial" w:hAnsi="Arial" w:cs="Arial"/>
      <w:b/>
      <w:bCs/>
      <w:szCs w:val="32"/>
    </w:rPr>
  </w:style>
  <w:style w:type="paragraph" w:styleId="Sansinterligne">
    <w:name w:val="No Spacing"/>
    <w:basedOn w:val="Normal"/>
    <w:uiPriority w:val="1"/>
    <w:qFormat/>
    <w:rsid w:val="00EF5D73"/>
    <w:pPr>
      <w:spacing w:after="0" w:line="240" w:lineRule="auto"/>
    </w:pPr>
  </w:style>
  <w:style w:type="character" w:styleId="Lienhypertexte">
    <w:name w:val="Hyperlink"/>
    <w:uiPriority w:val="99"/>
    <w:unhideWhenUsed/>
    <w:rsid w:val="00585333"/>
    <w:rPr>
      <w:color w:val="0066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3903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A43903"/>
    <w:rPr>
      <w:rFonts w:ascii="Tahoma" w:hAnsi="Tahoma" w:cs="Tahoma"/>
      <w:sz w:val="16"/>
      <w:szCs w:val="16"/>
      <w:lang w:eastAsia="en-US" w:bidi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1A78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61A78"/>
    <w:rPr>
      <w:rFonts w:ascii="Cambria" w:hAnsi="Cambria"/>
      <w:lang w:eastAsia="en-US" w:bidi="en-US"/>
    </w:rPr>
  </w:style>
  <w:style w:type="character" w:styleId="Appelnotedebasdep">
    <w:name w:val="footnote reference"/>
    <w:uiPriority w:val="99"/>
    <w:semiHidden/>
    <w:unhideWhenUsed/>
    <w:rsid w:val="00C61A78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490822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EA4F8C"/>
    <w:rPr>
      <w:b/>
      <w:bCs/>
      <w:i w:val="0"/>
      <w:iCs w:val="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22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657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iopss@uriopss-bretagn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iopss@uriopss-bretagne.fr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rv-dc\commun\REUNIONS%20D'INFORMATION\2018\RGPD%20-%20FIDAL\www.uriopss-bretag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7C1D-F28B-4980-A55A-0AD3FB0E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ICDC</Company>
  <LinksUpToDate>false</LinksUpToDate>
  <CharactersWithSpaces>1962</CharactersWithSpaces>
  <SharedDoc>false</SharedDoc>
  <HLinks>
    <vt:vector size="6" baseType="variant">
      <vt:variant>
        <vt:i4>4063263</vt:i4>
      </vt:variant>
      <vt:variant>
        <vt:i4>0</vt:i4>
      </vt:variant>
      <vt:variant>
        <vt:i4>0</vt:i4>
      </vt:variant>
      <vt:variant>
        <vt:i4>5</vt:i4>
      </vt:variant>
      <vt:variant>
        <vt:lpwstr>mailto:uriopss@uriopss-bretagne.asso.fr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technique4</dc:creator>
  <cp:lastModifiedBy>mission</cp:lastModifiedBy>
  <cp:revision>16</cp:revision>
  <cp:lastPrinted>2016-12-15T13:45:00Z</cp:lastPrinted>
  <dcterms:created xsi:type="dcterms:W3CDTF">2021-05-05T07:45:00Z</dcterms:created>
  <dcterms:modified xsi:type="dcterms:W3CDTF">2023-10-09T07:39:00Z</dcterms:modified>
</cp:coreProperties>
</file>